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58"/>
        <w:tblW w:w="0" w:type="auto"/>
        <w:tblLook w:val="0000" w:firstRow="0" w:lastRow="0" w:firstColumn="0" w:lastColumn="0" w:noHBand="0" w:noVBand="0"/>
      </w:tblPr>
      <w:tblGrid>
        <w:gridCol w:w="4860"/>
        <w:gridCol w:w="5331"/>
        <w:gridCol w:w="4379"/>
      </w:tblGrid>
      <w:tr w:rsidR="0048453B" w:rsidRPr="0048453B" w14:paraId="6FEBD924" w14:textId="77777777" w:rsidTr="00815C70">
        <w:trPr>
          <w:trHeight w:val="1972"/>
        </w:trPr>
        <w:tc>
          <w:tcPr>
            <w:tcW w:w="4944" w:type="dxa"/>
          </w:tcPr>
          <w:p w14:paraId="16FDC3AB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14:paraId="20484280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BF801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5E720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08945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F0351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F1FCE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</w:tcPr>
          <w:p w14:paraId="61D3F275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95D6E" w14:textId="77777777" w:rsidR="0048453B" w:rsidRPr="0048453B" w:rsidRDefault="0048453B" w:rsidP="00484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14:paraId="51520027" w14:textId="77777777" w:rsidR="0048453B" w:rsidRPr="0048453B" w:rsidRDefault="0048453B" w:rsidP="00484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комиссии по делам несовершеннолетних и защите их прав в </w:t>
            </w:r>
          </w:p>
          <w:p w14:paraId="1D7FE78D" w14:textId="3D752CF1" w:rsidR="0048453B" w:rsidRPr="0048453B" w:rsidRDefault="0048453B" w:rsidP="0089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Черемховском районном муниципальном образовании</w:t>
            </w:r>
          </w:p>
          <w:p w14:paraId="4EE2DAAC" w14:textId="548FD90C" w:rsidR="0048453B" w:rsidRPr="0048453B" w:rsidRDefault="0048453B" w:rsidP="00484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5D33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» декабря </w:t>
            </w:r>
            <w:r w:rsidR="004E333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D3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 w:rsidR="004B5384">
              <w:rPr>
                <w:rFonts w:ascii="Times New Roman" w:eastAsia="Times New Roman" w:hAnsi="Times New Roman" w:cs="Times New Roman"/>
                <w:lang w:eastAsia="ru-RU"/>
              </w:rPr>
              <w:t xml:space="preserve"> 27/</w:t>
            </w:r>
            <w:r w:rsidR="00D70F7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bookmarkStart w:id="0" w:name="_GoBack"/>
            <w:bookmarkEnd w:id="0"/>
            <w:r w:rsidR="00895F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5F6200E" w14:textId="77777777" w:rsidR="0048453B" w:rsidRPr="005D33F1" w:rsidRDefault="0048453B" w:rsidP="0048453B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14:paraId="2CA5918C" w14:textId="1190B015" w:rsidR="0048453B" w:rsidRPr="005D33F1" w:rsidRDefault="0048453B" w:rsidP="005D33F1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делам несовершеннолетних и защите их прав в Черемховском районном муниципальном образовании</w:t>
      </w:r>
      <w:r w:rsidR="005D33F1"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E3335"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0193F"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66CD61ED" w14:textId="77777777" w:rsidR="0048453B" w:rsidRPr="0048453B" w:rsidRDefault="0048453B" w:rsidP="0048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809"/>
        <w:gridCol w:w="2126"/>
        <w:gridCol w:w="12"/>
        <w:gridCol w:w="4500"/>
        <w:gridCol w:w="12"/>
      </w:tblGrid>
      <w:tr w:rsidR="0048453B" w:rsidRPr="0048453B" w14:paraId="64DE27C6" w14:textId="77777777" w:rsidTr="00B6485C">
        <w:trPr>
          <w:jc w:val="center"/>
        </w:trPr>
        <w:tc>
          <w:tcPr>
            <w:tcW w:w="15447" w:type="dxa"/>
            <w:gridSpan w:val="6"/>
          </w:tcPr>
          <w:p w14:paraId="7032B888" w14:textId="77777777" w:rsidR="0048453B" w:rsidRPr="0048453B" w:rsidRDefault="0048453B" w:rsidP="009A2EDF">
            <w:pPr>
              <w:spacing w:before="40" w:after="4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КДН и ЗП МО</w:t>
            </w:r>
          </w:p>
        </w:tc>
      </w:tr>
      <w:tr w:rsidR="0048453B" w:rsidRPr="0048453B" w14:paraId="6E56A892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39A8C633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AC86241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09" w:type="dxa"/>
          </w:tcPr>
          <w:p w14:paraId="146E1548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2126" w:type="dxa"/>
          </w:tcPr>
          <w:p w14:paraId="5E333170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6CFC7E0F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4512" w:type="dxa"/>
            <w:gridSpan w:val="2"/>
          </w:tcPr>
          <w:p w14:paraId="2D7D06A1" w14:textId="2F93BA36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  <w:r w:rsidR="00A95941" w:rsidRPr="00A9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  <w:r w:rsidR="00A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/содокладчик </w:t>
            </w:r>
          </w:p>
          <w:p w14:paraId="307407A9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7" w:rsidRPr="0048453B" w14:paraId="4ACF7630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0D8DE280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9" w:type="dxa"/>
          </w:tcPr>
          <w:p w14:paraId="17370CEA" w14:textId="77777777" w:rsidR="00020527" w:rsidRPr="0048453B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</w:tc>
        <w:tc>
          <w:tcPr>
            <w:tcW w:w="2126" w:type="dxa"/>
            <w:vMerge w:val="restart"/>
          </w:tcPr>
          <w:p w14:paraId="35F71A44" w14:textId="5E1B3616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77173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84550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7BD30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AC0B2" w14:textId="77777777" w:rsidR="00020527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14:paraId="536E354B" w14:textId="77777777" w:rsidR="00020527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1E44E" w14:textId="45FF69B1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  <w:vMerge w:val="restart"/>
          </w:tcPr>
          <w:p w14:paraId="66206691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BA78A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70AF6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C5130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CF677" w14:textId="77777777" w:rsidR="00020527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57C61" w14:textId="77777777" w:rsidR="00020527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385C5" w14:textId="3497FB03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МО (по поручению Председателя КДН и ЗП МО)</w:t>
            </w:r>
          </w:p>
        </w:tc>
      </w:tr>
      <w:tr w:rsidR="00020527" w:rsidRPr="0048453B" w14:paraId="2E198202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13F5DBF2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809" w:type="dxa"/>
          </w:tcPr>
          <w:p w14:paraId="5A037CF3" w14:textId="77777777" w:rsidR="00020527" w:rsidRPr="0048453B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</w:p>
        </w:tc>
        <w:tc>
          <w:tcPr>
            <w:tcW w:w="2126" w:type="dxa"/>
            <w:vMerge/>
          </w:tcPr>
          <w:p w14:paraId="52DD4C4B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  <w:vMerge/>
          </w:tcPr>
          <w:p w14:paraId="0EC4C72B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7" w:rsidRPr="0048453B" w14:paraId="5AB18ECA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239D41D9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9" w:type="dxa"/>
          </w:tcPr>
          <w:p w14:paraId="62F3E15F" w14:textId="77777777" w:rsidR="00020527" w:rsidRPr="0048453B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</w:p>
        </w:tc>
        <w:tc>
          <w:tcPr>
            <w:tcW w:w="2126" w:type="dxa"/>
          </w:tcPr>
          <w:p w14:paraId="4119D48D" w14:textId="78DBBCBE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4512" w:type="dxa"/>
            <w:gridSpan w:val="2"/>
            <w:vMerge/>
          </w:tcPr>
          <w:p w14:paraId="16FBF34D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7" w:rsidRPr="0048453B" w14:paraId="7142188E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68BFAF9A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09" w:type="dxa"/>
          </w:tcPr>
          <w:p w14:paraId="1CC08715" w14:textId="77777777" w:rsidR="00020527" w:rsidRPr="0048453B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координации деятельности органов и учреждений системы профилактики безнадзорности и правонарушений несовершеннолетних в соответствии со статьей 11 Федерального закона от 24 июня 1999 года 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120-ФЗ:</w:t>
            </w:r>
          </w:p>
        </w:tc>
        <w:tc>
          <w:tcPr>
            <w:tcW w:w="2126" w:type="dxa"/>
          </w:tcPr>
          <w:p w14:paraId="210AE5D5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  <w:vMerge/>
          </w:tcPr>
          <w:p w14:paraId="3A1FCE82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DF" w:rsidRPr="0048453B" w14:paraId="335C527F" w14:textId="77777777" w:rsidTr="005A01D1">
        <w:trPr>
          <w:gridAfter w:val="1"/>
          <w:wAfter w:w="12" w:type="dxa"/>
          <w:jc w:val="center"/>
        </w:trPr>
        <w:tc>
          <w:tcPr>
            <w:tcW w:w="15435" w:type="dxa"/>
            <w:gridSpan w:val="5"/>
          </w:tcPr>
          <w:p w14:paraId="2C00BCEB" w14:textId="134EE8F3" w:rsidR="009A2EDF" w:rsidRPr="009A2EDF" w:rsidRDefault="009A2EDF" w:rsidP="009A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A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рассмотрению вопросов в сфере профилактики безнадзорности и правонарушений несовершеннолетних, защите их прав и законных интересов </w:t>
            </w:r>
          </w:p>
        </w:tc>
      </w:tr>
      <w:tr w:rsidR="00815C70" w:rsidRPr="0048453B" w14:paraId="77FAF488" w14:textId="77777777" w:rsidTr="00B6485C">
        <w:trPr>
          <w:jc w:val="center"/>
        </w:trPr>
        <w:tc>
          <w:tcPr>
            <w:tcW w:w="15447" w:type="dxa"/>
            <w:gridSpan w:val="6"/>
          </w:tcPr>
          <w:p w14:paraId="4B2C27AD" w14:textId="190C353C" w:rsidR="00815C70" w:rsidRPr="00815C70" w:rsidRDefault="00815C70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1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     </w:t>
            </w:r>
          </w:p>
        </w:tc>
      </w:tr>
      <w:tr w:rsidR="00020527" w:rsidRPr="0048453B" w14:paraId="4082AAC9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05714BCA" w14:textId="336AE401" w:rsidR="00020527" w:rsidRPr="00021CBC" w:rsidRDefault="00020527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E252F61" w14:textId="10822078" w:rsidR="00020527" w:rsidRPr="00020527" w:rsidRDefault="00020527" w:rsidP="0002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10684"/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преступности несовершеннолетних на территории Черемховского района по итогам 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(в том числе в состоянии алкогольного опьянения и ночное время):</w:t>
            </w:r>
          </w:p>
          <w:p w14:paraId="03976CB7" w14:textId="77777777" w:rsidR="00020527" w:rsidRPr="00020527" w:rsidRDefault="00020527" w:rsidP="000205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несовершеннолетних, не достигших возраста привлечения к уголовной ответственности, совершивших общественно-опасные деяния </w:t>
            </w:r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(несубъекты), а также результатов работы с вышеуказанной категорией несовершеннолетних.</w:t>
            </w:r>
          </w:p>
          <w:p w14:paraId="63325F1A" w14:textId="7A647FD3" w:rsidR="00020527" w:rsidRPr="00020527" w:rsidRDefault="00020527" w:rsidP="000205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повторной преступности среди несовершеннолетних на территории Черемховского района и причинах, и условиях, приводящих подростков к совершению повторных противоправных деяний (по итогам 202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 Состояние профилактической работы с несовершеннолетними, совершившими преступления в группе.</w:t>
            </w:r>
          </w:p>
          <w:bookmarkEnd w:id="1"/>
          <w:p w14:paraId="667534DC" w14:textId="77777777" w:rsidR="00020527" w:rsidRPr="0048453B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979C9C4" w14:textId="7D7026D4" w:rsidR="00020527" w:rsidRPr="0048453B" w:rsidRDefault="0090193F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2" w:type="dxa"/>
            <w:gridSpan w:val="2"/>
          </w:tcPr>
          <w:p w14:paraId="103E48FC" w14:textId="08BB52B5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</w:t>
            </w:r>
          </w:p>
        </w:tc>
      </w:tr>
      <w:tr w:rsidR="0048453B" w:rsidRPr="0048453B" w14:paraId="0E6E120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FB4FCCB" w14:textId="230BA106" w:rsidR="0048453B" w:rsidRPr="00B6485C" w:rsidRDefault="0048453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D52BF4E" w14:textId="23B5D500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Об утверждении статистических показателей деятельности КДНиЗП (по итогам 202</w:t>
            </w:r>
            <w:r w:rsidR="009019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года).</w:t>
            </w:r>
          </w:p>
        </w:tc>
        <w:tc>
          <w:tcPr>
            <w:tcW w:w="2126" w:type="dxa"/>
          </w:tcPr>
          <w:p w14:paraId="5A81D8B8" w14:textId="4FE5CE8B" w:rsidR="0048453B" w:rsidRPr="0048453B" w:rsidRDefault="0090193F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8453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4263EC53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КДНиЗП</w:t>
            </w:r>
          </w:p>
        </w:tc>
      </w:tr>
      <w:tr w:rsidR="0048453B" w:rsidRPr="0048453B" w14:paraId="7F8ED401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672D6EA" w14:textId="43B63D80" w:rsidR="0048453B" w:rsidRPr="00B6485C" w:rsidRDefault="0048453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EABCDDC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проведении образовательными организациями профилактической работы с несовершеннолетними – участниками групповых преступлений. Об организации работы с детьми «группы риска» и их семьями в образовательной организации. Результативность используемых форм в профилактической работе и взаимодействии с правоохранительными органами</w:t>
            </w:r>
          </w:p>
        </w:tc>
        <w:tc>
          <w:tcPr>
            <w:tcW w:w="2126" w:type="dxa"/>
          </w:tcPr>
          <w:p w14:paraId="00055E9F" w14:textId="5B547801" w:rsidR="0048453B" w:rsidRPr="0048453B" w:rsidRDefault="0090193F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8453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690BAA3D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АЧРМО, директора МКОУ СОШ (по согласованию)</w:t>
            </w:r>
          </w:p>
        </w:tc>
      </w:tr>
      <w:tr w:rsidR="008E60E1" w:rsidRPr="0048453B" w14:paraId="68060B3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B925507" w14:textId="77777777" w:rsidR="008E60E1" w:rsidRPr="00B6485C" w:rsidRDefault="008E60E1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7D4B999" w14:textId="4AE8B7CF" w:rsidR="008E60E1" w:rsidRPr="0048453B" w:rsidRDefault="008E60E1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мониторинга, проведенного психологами в образовательных организациях по выявлению фактов жестокого обращения, насилия в семье.</w:t>
            </w:r>
          </w:p>
        </w:tc>
        <w:tc>
          <w:tcPr>
            <w:tcW w:w="2126" w:type="dxa"/>
          </w:tcPr>
          <w:p w14:paraId="26E0E412" w14:textId="0F14FB55" w:rsidR="008E60E1" w:rsidRDefault="008E60E1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4512" w:type="dxa"/>
            <w:gridSpan w:val="2"/>
          </w:tcPr>
          <w:p w14:paraId="1C9A56F1" w14:textId="5AD26D03" w:rsidR="008E60E1" w:rsidRPr="0048453B" w:rsidRDefault="008E60E1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48453B" w:rsidRPr="0048453B" w14:paraId="1A9039E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5681D01" w14:textId="7D23A0AD" w:rsidR="0048453B" w:rsidRPr="00B6485C" w:rsidRDefault="0048453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62D85E8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деятельности по предупреждению групповой преступности несовершеннолетних, в том числе с участием взрослых лиц. </w:t>
            </w:r>
          </w:p>
          <w:p w14:paraId="3B76E741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эффективности межведомственного взаимодействия в вопросах разобщения групп несовершеннолетних противоправной направленности, основных проблем, своевременного информирования.</w:t>
            </w:r>
          </w:p>
        </w:tc>
        <w:tc>
          <w:tcPr>
            <w:tcW w:w="2126" w:type="dxa"/>
          </w:tcPr>
          <w:p w14:paraId="5B927783" w14:textId="1FF49334" w:rsidR="0048453B" w:rsidRPr="0048453B" w:rsidRDefault="0090193F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8453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1CFFC0B2" w14:textId="5514759E" w:rsidR="0048453B" w:rsidRPr="0048453B" w:rsidRDefault="00807005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</w:t>
            </w:r>
          </w:p>
        </w:tc>
      </w:tr>
      <w:tr w:rsidR="000751D4" w:rsidRPr="0048453B" w14:paraId="36EA835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86709A7" w14:textId="77777777" w:rsidR="000751D4" w:rsidRPr="00B6485C" w:rsidRDefault="000751D4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3EA085C" w14:textId="57C4B6AC" w:rsidR="000751D4" w:rsidRPr="0048453B" w:rsidRDefault="000751D4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>Об организации профилактической работы с семьями и несовершеннолетними, состоящими на учете в Банке данных. Проблемы, возникающие при межведомственном взаимодействии субъектов системы профилактики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итогам за 2022 год.</w:t>
            </w:r>
          </w:p>
        </w:tc>
        <w:tc>
          <w:tcPr>
            <w:tcW w:w="2126" w:type="dxa"/>
          </w:tcPr>
          <w:p w14:paraId="744FA732" w14:textId="2D97AEC0" w:rsidR="000751D4" w:rsidRDefault="000751D4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31.01.2023 </w:t>
            </w:r>
          </w:p>
        </w:tc>
        <w:tc>
          <w:tcPr>
            <w:tcW w:w="4512" w:type="dxa"/>
            <w:gridSpan w:val="2"/>
          </w:tcPr>
          <w:p w14:paraId="2ECE2EEA" w14:textId="6E164128" w:rsidR="000751D4" w:rsidRDefault="000751D4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>ЦПД, УСЗН, ОДН, Межрайонное управление № 4, отв. субъект за ведение Банка данных СОП</w:t>
            </w:r>
          </w:p>
        </w:tc>
      </w:tr>
      <w:tr w:rsidR="004B5384" w:rsidRPr="0048453B" w14:paraId="5A77623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5CDBEF2" w14:textId="77777777" w:rsidR="004B5384" w:rsidRPr="00B6485C" w:rsidRDefault="004B5384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12323E8" w14:textId="721F5697" w:rsidR="004B5384" w:rsidRPr="000751D4" w:rsidRDefault="004B5384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итогах реализации Плана мероприятий профилактики социального сиротства на 2022 – 2025 годы. </w:t>
            </w:r>
          </w:p>
        </w:tc>
        <w:tc>
          <w:tcPr>
            <w:tcW w:w="2126" w:type="dxa"/>
          </w:tcPr>
          <w:p w14:paraId="3C253487" w14:textId="391E4251" w:rsidR="004B5384" w:rsidRDefault="004B5384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4512" w:type="dxa"/>
            <w:gridSpan w:val="2"/>
          </w:tcPr>
          <w:p w14:paraId="7A5CF030" w14:textId="45E99BE1" w:rsidR="004B5384" w:rsidRPr="000751D4" w:rsidRDefault="004B5384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ОДН, ЦПД, ЧГБ, Отдел образования АЧРМО, </w:t>
            </w:r>
          </w:p>
        </w:tc>
      </w:tr>
      <w:tr w:rsidR="0048453B" w:rsidRPr="0048453B" w14:paraId="12460E2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A0AAA43" w14:textId="42A20B3C" w:rsidR="0048453B" w:rsidRPr="00B6485C" w:rsidRDefault="0048453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632A786" w14:textId="1C00368C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уровня социального сиротства на территории Черемховского районного муниципального образования и меры его профилактики.</w:t>
            </w:r>
            <w:r w:rsidR="00815C70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семейного жизнеустройства детей, оставшихся без попечения родителей. </w:t>
            </w:r>
          </w:p>
        </w:tc>
        <w:tc>
          <w:tcPr>
            <w:tcW w:w="2126" w:type="dxa"/>
          </w:tcPr>
          <w:p w14:paraId="1051C20F" w14:textId="2702B2D0" w:rsidR="0048453B" w:rsidRPr="0048453B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8453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2B8E6F06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</w:t>
            </w:r>
          </w:p>
        </w:tc>
      </w:tr>
      <w:tr w:rsidR="0048453B" w:rsidRPr="0048453B" w14:paraId="017340B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499A0E5" w14:textId="0778D0EF" w:rsidR="0048453B" w:rsidRPr="00B6485C" w:rsidRDefault="0048453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4BE49E8" w14:textId="6D2ABDFD" w:rsidR="0048453B" w:rsidRPr="005A01D1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>Анализ причин и принятые меры в связи с самовольными уходами несовершеннолетних из государственных учреждений (по итогам 202</w:t>
            </w:r>
            <w:r w:rsidR="00EE7BE3" w:rsidRPr="005A01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 xml:space="preserve"> года).</w:t>
            </w:r>
          </w:p>
        </w:tc>
        <w:tc>
          <w:tcPr>
            <w:tcW w:w="2126" w:type="dxa"/>
          </w:tcPr>
          <w:p w14:paraId="03262586" w14:textId="175CC6AE" w:rsidR="0048453B" w:rsidRPr="0048453B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8453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697A29CB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</w:tcPr>
          <w:p w14:paraId="0EA23FB8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ОГКУСО «Центр помощи детям, оставшимся без попечения родителей г. Черемхово»,</w:t>
            </w:r>
          </w:p>
        </w:tc>
      </w:tr>
      <w:tr w:rsidR="0048453B" w:rsidRPr="0048453B" w14:paraId="53C4420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D85D81D" w14:textId="1ECD4064" w:rsidR="00B6485C" w:rsidRPr="00B6485C" w:rsidRDefault="00B6485C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2C09625" w14:textId="77777777" w:rsidR="0048453B" w:rsidRPr="005A01D1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 xml:space="preserve">О профилактике детского дорожно-транспортного травматизма. </w:t>
            </w:r>
          </w:p>
        </w:tc>
        <w:tc>
          <w:tcPr>
            <w:tcW w:w="2126" w:type="dxa"/>
          </w:tcPr>
          <w:p w14:paraId="414CE4EE" w14:textId="2F9940A0" w:rsidR="0048453B" w:rsidRPr="001665E9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8453B"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3DF74FFC" w14:textId="77777777" w:rsidR="0048453B" w:rsidRPr="0048453B" w:rsidRDefault="0048453B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ГИБДД МО МВД России «Черемховский», ЛоП на ст. Черемхово</w:t>
            </w:r>
          </w:p>
        </w:tc>
      </w:tr>
      <w:tr w:rsidR="00C625BC" w:rsidRPr="0048453B" w14:paraId="3CCA033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A006967" w14:textId="1FCCA79F" w:rsidR="00C625BC" w:rsidRPr="00B6485C" w:rsidRDefault="00C625BC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CD87440" w14:textId="4561C72C" w:rsidR="00C625BC" w:rsidRPr="005A01D1" w:rsidRDefault="00B6485C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 xml:space="preserve">Об обеспечении безопасности семей, состоящих на учете в Банке данных Иркутской области о семьях и несовершеннолетних, находящихся в социально опасном положении. </w:t>
            </w:r>
          </w:p>
        </w:tc>
        <w:tc>
          <w:tcPr>
            <w:tcW w:w="2126" w:type="dxa"/>
          </w:tcPr>
          <w:p w14:paraId="76F0A14D" w14:textId="2F80DE8C" w:rsidR="00C625BC" w:rsidRPr="001665E9" w:rsidRDefault="00B6485C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2" w:type="dxa"/>
            <w:gridSpan w:val="2"/>
          </w:tcPr>
          <w:p w14:paraId="0868EFF3" w14:textId="713932E0" w:rsidR="00C625BC" w:rsidRPr="0048453B" w:rsidRDefault="00B6485C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ОНДиПР по г. Черемхово, г. Свирс</w:t>
            </w:r>
            <w:r w:rsidR="00CA5765">
              <w:rPr>
                <w:rFonts w:ascii="Times New Roman" w:eastAsia="Times New Roman" w:hAnsi="Times New Roman" w:cs="Times New Roman"/>
                <w:lang w:eastAsia="ru-RU"/>
              </w:rPr>
              <w:t xml:space="preserve">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Черемховскому району ГУ МЧС России по Иркутской области </w:t>
            </w:r>
          </w:p>
        </w:tc>
      </w:tr>
      <w:tr w:rsidR="002E1C24" w:rsidRPr="0048453B" w14:paraId="375B433C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56A80C8" w14:textId="77777777" w:rsidR="002E1C24" w:rsidRPr="00B6485C" w:rsidRDefault="002E1C24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1DB7723" w14:textId="55B5277E" w:rsidR="002E1C24" w:rsidRPr="005A01D1" w:rsidRDefault="002E1C24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по профилактике социального сиротства в отношении детей, помещенных в социальную палату педиатрического стационара за 2022 год. </w:t>
            </w:r>
          </w:p>
        </w:tc>
        <w:tc>
          <w:tcPr>
            <w:tcW w:w="2126" w:type="dxa"/>
          </w:tcPr>
          <w:p w14:paraId="1B764492" w14:textId="46F7A71F" w:rsidR="002E1C24" w:rsidRDefault="009A2EDF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4512" w:type="dxa"/>
            <w:gridSpan w:val="2"/>
          </w:tcPr>
          <w:p w14:paraId="23315A20" w14:textId="6B092961" w:rsidR="002E1C24" w:rsidRDefault="002E1C24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ОГБУЗ ЧГБ № 1</w:t>
            </w:r>
          </w:p>
        </w:tc>
      </w:tr>
      <w:tr w:rsidR="0048453B" w:rsidRPr="0048453B" w14:paraId="0EBAE6A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B24D078" w14:textId="6CF062B2" w:rsidR="0048453B" w:rsidRPr="00B6485C" w:rsidRDefault="007A455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3E5E5699" w14:textId="541D07BB" w:rsidR="0048453B" w:rsidRPr="005A01D1" w:rsidRDefault="003423F9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по гражданско – патриотическому воспитанию детей и молодежи, недопущению распространения идеологии терроризма и экстремизма в молодежной среде, популяризации волонтреского движения, как инструмента первичной профилактики правонарушений несовершеннолетних (постановление № 13-кдн от 27.10.2022).</w:t>
            </w:r>
            <w:r w:rsidR="00C85CC9" w:rsidRPr="005A01D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14:paraId="442CFE9A" w14:textId="1381D560" w:rsidR="0048453B" w:rsidRPr="001665E9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8453B"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0D303DAE" w14:textId="692C2CB0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молодежной политики и спорта АЧРМО</w:t>
            </w:r>
            <w:r w:rsidR="003423F9">
              <w:rPr>
                <w:rFonts w:ascii="Times New Roman" w:eastAsia="Times New Roman" w:hAnsi="Times New Roman" w:cs="Times New Roman"/>
                <w:lang w:eastAsia="ru-RU"/>
              </w:rPr>
              <w:t xml:space="preserve"> (РСП), отдел образования, АЧРМО, ОДН МО МВД России «Черемховский»  </w:t>
            </w:r>
          </w:p>
        </w:tc>
      </w:tr>
      <w:tr w:rsidR="0048453B" w:rsidRPr="0048453B" w14:paraId="29BB7B44" w14:textId="77777777" w:rsidTr="007A455B">
        <w:trPr>
          <w:gridAfter w:val="1"/>
          <w:wAfter w:w="12" w:type="dxa"/>
          <w:trHeight w:val="373"/>
          <w:jc w:val="center"/>
        </w:trPr>
        <w:tc>
          <w:tcPr>
            <w:tcW w:w="988" w:type="dxa"/>
            <w:shd w:val="clear" w:color="auto" w:fill="auto"/>
          </w:tcPr>
          <w:p w14:paraId="332E3442" w14:textId="1645E94E" w:rsidR="0048453B" w:rsidRPr="002B65B1" w:rsidRDefault="002B65B1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  <w:shd w:val="clear" w:color="auto" w:fill="auto"/>
          </w:tcPr>
          <w:p w14:paraId="0E97A14B" w14:textId="77777777" w:rsidR="0048453B" w:rsidRPr="007A455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>О реализации средств материнского капитала на территории Черемховского районного муниципального образования.</w:t>
            </w:r>
          </w:p>
        </w:tc>
        <w:tc>
          <w:tcPr>
            <w:tcW w:w="2126" w:type="dxa"/>
            <w:shd w:val="clear" w:color="auto" w:fill="auto"/>
          </w:tcPr>
          <w:p w14:paraId="6A138180" w14:textId="2235BB14" w:rsidR="0048453B" w:rsidRPr="007A455B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8453B" w:rsidRPr="007A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095C01BE" w14:textId="6A808E59" w:rsidR="0048453B" w:rsidRPr="007A455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>Пенсионный фонд г. Черемхово</w:t>
            </w:r>
            <w:r w:rsidR="00271D74" w:rsidRPr="007A45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8453B" w:rsidRPr="0048453B" w14:paraId="34F4D86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8749DBF" w14:textId="7BFBD857" w:rsidR="0048453B" w:rsidRPr="002B65B1" w:rsidRDefault="002B65B1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4CD46B26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8408976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состоянии младенческой и детской смертности на территории Черемховского районного муниципального образования</w:t>
            </w:r>
            <w:bookmarkEnd w:id="2"/>
          </w:p>
        </w:tc>
        <w:tc>
          <w:tcPr>
            <w:tcW w:w="2126" w:type="dxa"/>
          </w:tcPr>
          <w:p w14:paraId="0C1F6494" w14:textId="40E5D995" w:rsidR="0048453B" w:rsidRPr="0048453B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8453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2B623817" w14:textId="77777777" w:rsidR="0048453B" w:rsidRPr="0048453B" w:rsidRDefault="0048453B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ОГБУЗ «Черемховская городская больница № 1»</w:t>
            </w:r>
          </w:p>
          <w:p w14:paraId="720E9847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0E1" w:rsidRPr="0048453B" w14:paraId="7A2E414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89CF8E0" w14:textId="77777777" w:rsidR="008E60E1" w:rsidRDefault="008E60E1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9049413" w14:textId="1AABDB99" w:rsidR="008E60E1" w:rsidRPr="008E60E1" w:rsidRDefault="008E60E1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мониторинга, проведенного психологами в образовательных организациях по выявлению фактов жестокого обращения, насилия в семье. </w:t>
            </w:r>
          </w:p>
        </w:tc>
        <w:tc>
          <w:tcPr>
            <w:tcW w:w="2126" w:type="dxa"/>
          </w:tcPr>
          <w:p w14:paraId="5FB1698D" w14:textId="5BB3E946" w:rsidR="008E60E1" w:rsidRDefault="008E60E1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28.03.2023 г. </w:t>
            </w:r>
          </w:p>
        </w:tc>
        <w:tc>
          <w:tcPr>
            <w:tcW w:w="4512" w:type="dxa"/>
            <w:gridSpan w:val="2"/>
          </w:tcPr>
          <w:p w14:paraId="342B3F75" w14:textId="6C1FC128" w:rsidR="008E60E1" w:rsidRPr="0048453B" w:rsidRDefault="008E60E1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АЧРМО </w:t>
            </w:r>
          </w:p>
        </w:tc>
      </w:tr>
      <w:tr w:rsidR="00815C70" w:rsidRPr="0048453B" w14:paraId="6E3032A4" w14:textId="77777777" w:rsidTr="00B6485C">
        <w:trPr>
          <w:trHeight w:val="373"/>
          <w:jc w:val="center"/>
        </w:trPr>
        <w:tc>
          <w:tcPr>
            <w:tcW w:w="15447" w:type="dxa"/>
            <w:gridSpan w:val="6"/>
          </w:tcPr>
          <w:p w14:paraId="603F0F06" w14:textId="2B28E119" w:rsidR="00815C70" w:rsidRPr="00B6485C" w:rsidRDefault="00815C70" w:rsidP="005D33F1">
            <w:pPr>
              <w:pStyle w:val="a3"/>
              <w:tabs>
                <w:tab w:val="left" w:pos="980"/>
              </w:tabs>
              <w:spacing w:after="0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8453B" w:rsidRPr="0048453B" w14:paraId="6F612FF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01E9D98" w14:textId="1FBE1185" w:rsidR="0048453B" w:rsidRPr="002B65B1" w:rsidRDefault="002B65B1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1909036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Об организации профилактической работы с семьями и несовершеннолетними, состоящими на учете в Банке данных. Проблемы, возникающие при межведомственном взаимодействии субъектов системы профилактики.</w:t>
            </w:r>
          </w:p>
        </w:tc>
        <w:tc>
          <w:tcPr>
            <w:tcW w:w="2126" w:type="dxa"/>
          </w:tcPr>
          <w:p w14:paraId="41F91FBD" w14:textId="3C1D1839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0D437160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ЦПД, УСЗН, ОДН, Межрайонное управление № 4, отв. субъект за ведение Банка данных СОП</w:t>
            </w:r>
          </w:p>
        </w:tc>
      </w:tr>
      <w:tr w:rsidR="0048453B" w:rsidRPr="0048453B" w14:paraId="66B16102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E78EFA3" w14:textId="684BAB5F" w:rsidR="0048453B" w:rsidRPr="002B65B1" w:rsidRDefault="0048453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08E3E53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соблюдении законодательства РФ в области образования несовершеннолетних. Сохранность контингента обучающихся в образовательных организациях Черемховского районного муниципального образования.</w:t>
            </w:r>
          </w:p>
          <w:p w14:paraId="6BF99E3D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2386AD1" w14:textId="7D6ADD5F" w:rsidR="0048453B" w:rsidRPr="0048453B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453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2966C572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</w:p>
        </w:tc>
      </w:tr>
      <w:tr w:rsidR="0048453B" w:rsidRPr="0048453B" w14:paraId="3B229CF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C555E2F" w14:textId="2320C021" w:rsidR="0048453B" w:rsidRPr="00B6485C" w:rsidRDefault="0048453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20B14CE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Об обеспечении здорового образа жизни детей, организации досуговой занятости детей и подростков, находящихся в социально-опасном положении.</w:t>
            </w:r>
          </w:p>
        </w:tc>
        <w:tc>
          <w:tcPr>
            <w:tcW w:w="2126" w:type="dxa"/>
          </w:tcPr>
          <w:p w14:paraId="0E29F39D" w14:textId="53BCAE84" w:rsidR="0048453B" w:rsidRPr="001665E9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8453B"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7A737A2A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 доп. образования - ЦВР, ДЮСШ, ДШИ (по согласованию)</w:t>
            </w:r>
          </w:p>
        </w:tc>
      </w:tr>
      <w:tr w:rsidR="00BE364B" w:rsidRPr="0048453B" w14:paraId="0AE2634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49064A9" w14:textId="77777777" w:rsidR="00BE364B" w:rsidRPr="00B6485C" w:rsidRDefault="00BE364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272A19A" w14:textId="7706F084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путевок в ДОЛ детям, состоящим на учете в Банке данных СОП в 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14:paraId="62AE74AC" w14:textId="64449BA7" w:rsidR="00BE364B" w:rsidRPr="001665E9" w:rsidRDefault="00B462A9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E364B"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59BEE19E" w14:textId="2C6CBAA6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ОГБУ СО «Комплексный центр социального обслуживания населения г. Черемхово и Черемховского района»</w:t>
            </w:r>
          </w:p>
        </w:tc>
      </w:tr>
      <w:tr w:rsidR="00BE364B" w:rsidRPr="0048453B" w14:paraId="09728EE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9EB6A72" w14:textId="39FA5233" w:rsidR="00BE364B" w:rsidRPr="00B6485C" w:rsidRDefault="00BE364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75F674A" w14:textId="4081CEA5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отдыха и оздоровления детей, состоящих на учете в Банке данных СОП в летний период </w:t>
            </w:r>
            <w:r w:rsidR="0090193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420A4D7C" w14:textId="072C5A61" w:rsidR="00BE364B" w:rsidRPr="0048453B" w:rsidRDefault="00B462A9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E364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204B7274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АЧРМО, отдел по культуре и библиотечному обслуживанию АЧРМО, отдел молодежной политики и спорта АЧРМО, директора МКОУ СОШ (по согласованию), </w:t>
            </w:r>
          </w:p>
        </w:tc>
      </w:tr>
      <w:tr w:rsidR="00BE364B" w:rsidRPr="0048453B" w14:paraId="3EF57331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AE107B1" w14:textId="53303D93" w:rsidR="00BE364B" w:rsidRPr="00B6485C" w:rsidRDefault="00BE364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5F0C79F" w14:textId="19F90CD1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проведении индивидуальной профилактической работы с подростками, осужденными к наказанию без изоляции от общества. Взаимодействие с органами системы профилактики</w:t>
            </w:r>
          </w:p>
        </w:tc>
        <w:tc>
          <w:tcPr>
            <w:tcW w:w="2126" w:type="dxa"/>
          </w:tcPr>
          <w:p w14:paraId="3127130D" w14:textId="18759B89" w:rsidR="00BE364B" w:rsidRPr="0048453B" w:rsidRDefault="00B462A9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E364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4312AFF7" w14:textId="245508E9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</w:p>
        </w:tc>
      </w:tr>
      <w:tr w:rsidR="00BE364B" w:rsidRPr="0048453B" w14:paraId="607789E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950FE2F" w14:textId="7CB72271" w:rsidR="00BE364B" w:rsidRPr="00B6485C" w:rsidRDefault="00BE364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33433AE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по профилактике наркомании, алкоголизма, токсикомании среди несовершеннолетних</w:t>
            </w:r>
          </w:p>
        </w:tc>
        <w:tc>
          <w:tcPr>
            <w:tcW w:w="2126" w:type="dxa"/>
          </w:tcPr>
          <w:p w14:paraId="64AF758C" w14:textId="5BEC56FA" w:rsidR="00BE364B" w:rsidRPr="0048453B" w:rsidRDefault="00B462A9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364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3A3D65CF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молодежной политики и спорта АЧРМО</w:t>
            </w:r>
          </w:p>
        </w:tc>
      </w:tr>
      <w:tr w:rsidR="00BE364B" w:rsidRPr="0048453B" w14:paraId="39DE37E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4F1EBE8" w14:textId="18B1346D" w:rsidR="00BE364B" w:rsidRPr="00B6485C" w:rsidRDefault="00BE364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FF41BB1" w14:textId="2887DD4A" w:rsidR="00BE364B" w:rsidRPr="0048453B" w:rsidRDefault="005A01D1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взаимодействии УИИ, ОДН и ЦЗН в вопросах трудоустройства условно-осужденных несовершеннолетних,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несовершеннолетних, совершивших общественно – опасное деяние до достижения возраста с которого наступает уголовная ответственность (несубъекты) 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в том числе состоящих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видах профилактического учета, с осуществлением анализа проблем в данной сфере (по итогам 1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14:paraId="42D72B2B" w14:textId="4600591B" w:rsidR="00BE364B" w:rsidRPr="0048453B" w:rsidRDefault="00B462A9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364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539FF09A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УИИ, ОДН, ЦЗН г. Черемхово</w:t>
            </w:r>
          </w:p>
        </w:tc>
      </w:tr>
      <w:tr w:rsidR="00BE364B" w:rsidRPr="007A455B" w14:paraId="0E38640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D14AC8F" w14:textId="6134F850" w:rsidR="00BE364B" w:rsidRPr="007A455B" w:rsidRDefault="00BE364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D2CB088" w14:textId="77777777" w:rsidR="00BE364B" w:rsidRPr="007A455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>О несовершеннолетних, не достигших возраста привлечения к уголовной ответственности, совершивших общественно-опасные деяния (несубъекты), а также о результатах работы с вышеуказанной категорией несовершеннолетних.</w:t>
            </w:r>
          </w:p>
          <w:p w14:paraId="767D2F4A" w14:textId="691FAA0E" w:rsidR="00BE364B" w:rsidRPr="007A455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профилактической работы с несовершеннолетними, совершившими преступления в группе (по итогам 1-го полугодия </w:t>
            </w:r>
            <w:r w:rsidR="0090193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 xml:space="preserve"> года).</w:t>
            </w:r>
          </w:p>
          <w:p w14:paraId="3B8C1A93" w14:textId="77777777" w:rsidR="00BE364B" w:rsidRPr="007A455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>О состоянии повторной преступности среди несовершеннолетних на территории Черемховского района и причинах, и условиях, приводящих подростков к совершению повторных противоправных деяний</w:t>
            </w:r>
          </w:p>
        </w:tc>
        <w:tc>
          <w:tcPr>
            <w:tcW w:w="2126" w:type="dxa"/>
          </w:tcPr>
          <w:p w14:paraId="08E45A70" w14:textId="0F141D12" w:rsidR="00BE364B" w:rsidRPr="007A455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3B6E36C8" w14:textId="16D89232" w:rsidR="00BE364B" w:rsidRPr="007A455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</w:t>
            </w:r>
          </w:p>
        </w:tc>
      </w:tr>
      <w:tr w:rsidR="00BE364B" w:rsidRPr="0048453B" w14:paraId="41439B02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4635F47" w14:textId="4826F02D" w:rsidR="00BE364B" w:rsidRPr="00B6485C" w:rsidRDefault="00BE364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34AF9BE" w14:textId="01E2F8B2" w:rsidR="00BE364B" w:rsidRPr="0048453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состоянии преступности и правонарушений среди несовершеннолетних на объектах ж/д транспорта (по итогам 1-го полугодия </w:t>
            </w:r>
            <w:r w:rsidR="0090193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года).</w:t>
            </w:r>
          </w:p>
          <w:p w14:paraId="3E5BA46C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CBF9820" w14:textId="0B004982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3D3BFC1C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ЛоП на ст. Черемхово</w:t>
            </w:r>
          </w:p>
        </w:tc>
      </w:tr>
      <w:tr w:rsidR="00BE364B" w:rsidRPr="0048453B" w14:paraId="1D60782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DE38152" w14:textId="77777777" w:rsidR="00BE364B" w:rsidRPr="00B6485C" w:rsidRDefault="00BE364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BE4FB3D" w14:textId="06B6CBED" w:rsidR="00BE364B" w:rsidRPr="0048453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121845036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 (в том числе сниффинга), потенциально опасных товаров бытового назначения, содержащих сниженные углеводородные газы, и эффективности принимаемых органами и учреждениями системы профилактики безнадзорности и правонарушений несовершеннолетних мер. </w:t>
            </w:r>
            <w:bookmarkEnd w:id="3"/>
          </w:p>
        </w:tc>
        <w:tc>
          <w:tcPr>
            <w:tcW w:w="2126" w:type="dxa"/>
          </w:tcPr>
          <w:p w14:paraId="6A86FB78" w14:textId="0F5474D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9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576A2028" w14:textId="02067E2B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«Черемховский»,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503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специалист по ОГКУ ЦПН,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ОКОН (по согласованию) </w:t>
            </w:r>
          </w:p>
        </w:tc>
      </w:tr>
      <w:tr w:rsidR="008E60E1" w:rsidRPr="0048453B" w14:paraId="4D0AE69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7FDE01A" w14:textId="77777777" w:rsidR="008E60E1" w:rsidRPr="00B6485C" w:rsidRDefault="008E60E1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18B21AF" w14:textId="363D040D" w:rsidR="008E60E1" w:rsidRDefault="008E60E1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мониторинга, проведенного психологами в образовательных организациях по выявлению фактов жестокого обращения, насилия в семье.</w:t>
            </w:r>
          </w:p>
        </w:tc>
        <w:tc>
          <w:tcPr>
            <w:tcW w:w="2126" w:type="dxa"/>
          </w:tcPr>
          <w:p w14:paraId="7198010D" w14:textId="0E22D0C7" w:rsidR="008E60E1" w:rsidRPr="0048453B" w:rsidRDefault="008E60E1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27.06.2023 </w:t>
            </w:r>
          </w:p>
        </w:tc>
        <w:tc>
          <w:tcPr>
            <w:tcW w:w="4512" w:type="dxa"/>
            <w:gridSpan w:val="2"/>
          </w:tcPr>
          <w:p w14:paraId="6F6D3EB0" w14:textId="241FECA5" w:rsidR="008E60E1" w:rsidRDefault="008E60E1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АЧРМО </w:t>
            </w:r>
          </w:p>
        </w:tc>
      </w:tr>
      <w:tr w:rsidR="00BE364B" w:rsidRPr="0048453B" w14:paraId="03D4A77F" w14:textId="77777777" w:rsidTr="00B6485C">
        <w:trPr>
          <w:trHeight w:val="373"/>
          <w:jc w:val="center"/>
        </w:trPr>
        <w:tc>
          <w:tcPr>
            <w:tcW w:w="15447" w:type="dxa"/>
            <w:gridSpan w:val="6"/>
          </w:tcPr>
          <w:p w14:paraId="433282E7" w14:textId="5DE08646" w:rsidR="00BE364B" w:rsidRPr="00B6485C" w:rsidRDefault="00BE364B" w:rsidP="002B65B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751D4" w:rsidRPr="0048453B" w14:paraId="75364A3A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E03647A" w14:textId="77777777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332AA9B" w14:textId="251825D6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>Об организации профилактической работы с семьями и несовершеннолетними, состоящими на учете в Банке данных. Проблемы, возникающие при межведомственном взаимодействии субъектов системы профилактики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итогам за 2022 год.</w:t>
            </w:r>
          </w:p>
        </w:tc>
        <w:tc>
          <w:tcPr>
            <w:tcW w:w="2126" w:type="dxa"/>
          </w:tcPr>
          <w:p w14:paraId="29C7FA1D" w14:textId="6C72F765" w:rsidR="000751D4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11.07.2023 </w:t>
            </w:r>
          </w:p>
        </w:tc>
        <w:tc>
          <w:tcPr>
            <w:tcW w:w="4512" w:type="dxa"/>
            <w:gridSpan w:val="2"/>
          </w:tcPr>
          <w:p w14:paraId="77D30366" w14:textId="322F823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>ЦПД, УСЗН, ОДН, Межрайонное управление № 4, отв. субъект за ведение Банка данных СОП</w:t>
            </w:r>
          </w:p>
        </w:tc>
      </w:tr>
      <w:tr w:rsidR="000751D4" w:rsidRPr="0048453B" w14:paraId="5EB7140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FBC56DF" w14:textId="7DF175AF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75D5751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детях, находящихся в ОГКУ СО «ЦПД г. Черемхово» по трехстороннему соглашению.</w:t>
            </w:r>
          </w:p>
        </w:tc>
        <w:tc>
          <w:tcPr>
            <w:tcW w:w="2126" w:type="dxa"/>
          </w:tcPr>
          <w:p w14:paraId="62EBA201" w14:textId="7D9A1FC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04B2E991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</w:t>
            </w:r>
          </w:p>
        </w:tc>
      </w:tr>
      <w:tr w:rsidR="000751D4" w:rsidRPr="0048453B" w14:paraId="20913B9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4798F47" w14:textId="77777777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67A51D6" w14:textId="7EA76C09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уровня социального сиротства на территории Черемховского районного муниципального образования и меры его профилактики.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семейного жизнеустройства детей, оставшихся без попечения родителей.</w:t>
            </w:r>
          </w:p>
        </w:tc>
        <w:tc>
          <w:tcPr>
            <w:tcW w:w="2126" w:type="dxa"/>
          </w:tcPr>
          <w:p w14:paraId="7DA25DAC" w14:textId="7C91DF2C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58F09501" w14:textId="58D757FB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</w:t>
            </w:r>
          </w:p>
        </w:tc>
      </w:tr>
      <w:tr w:rsidR="000751D4" w:rsidRPr="0048453B" w14:paraId="4F36771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0890F4A" w14:textId="333CB622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51C5830" w14:textId="5E987CD5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Отчет о работе КДН и ЗП за 1-е 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года, анализ по административной практике.</w:t>
            </w:r>
          </w:p>
        </w:tc>
        <w:tc>
          <w:tcPr>
            <w:tcW w:w="2126" w:type="dxa"/>
          </w:tcPr>
          <w:p w14:paraId="7B6FD5CB" w14:textId="6DBF7715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0C69BAF8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0751D4" w:rsidRPr="0048453B" w14:paraId="4A2503B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78278C6" w14:textId="3B23FE0F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3604D92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причин и принятые меры в связи с самовольными уходами несовершеннолетних Черемховского района из государственного учреждения.</w:t>
            </w:r>
          </w:p>
        </w:tc>
        <w:tc>
          <w:tcPr>
            <w:tcW w:w="2126" w:type="dxa"/>
          </w:tcPr>
          <w:p w14:paraId="008CCDCF" w14:textId="22089BF6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34C023AA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ОГКУСО «Центр помощи детям, оставшимся без попечения родителей г. Черемхово»</w:t>
            </w:r>
          </w:p>
        </w:tc>
      </w:tr>
      <w:tr w:rsidR="000751D4" w:rsidRPr="0048453B" w14:paraId="7578104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90BF8A8" w14:textId="6ED658C4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B4F022D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выполнении законодательства направленного на недопущение потребления алкоголя, табачных изделий, наркотических и токсических веществ детьми и подростками.</w:t>
            </w:r>
          </w:p>
        </w:tc>
        <w:tc>
          <w:tcPr>
            <w:tcW w:w="2126" w:type="dxa"/>
          </w:tcPr>
          <w:p w14:paraId="11133438" w14:textId="138DA74D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28C700D7" w14:textId="451CB525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«Черемховский»,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ЛоП на ст. Черемхово,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ОКОН (по согласованию) </w:t>
            </w:r>
          </w:p>
        </w:tc>
      </w:tr>
      <w:tr w:rsidR="000751D4" w:rsidRPr="0048453B" w14:paraId="51FA77F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A16056F" w14:textId="301856CF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9DB3449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Об организации просветительской работы в образовательных организациях с несовершеннолетними и их родителями (законными представителями) в целях предупреждения фактов беременности несовершеннолетних, распространения инфекционных заболеваний, передающихся половым путем, а также социально-негативных явлений в подростковой среде (курение, вейперство, алкоголизм, наркомания и др.)</w:t>
            </w:r>
          </w:p>
          <w:p w14:paraId="4971C0DE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 выявленных фактах нахождения беременных несовершеннолетних в условиях семейного неблагополучия.</w:t>
            </w:r>
          </w:p>
        </w:tc>
        <w:tc>
          <w:tcPr>
            <w:tcW w:w="2126" w:type="dxa"/>
          </w:tcPr>
          <w:p w14:paraId="2C00D127" w14:textId="729F6941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36648A1A" w14:textId="77777777" w:rsidR="000751D4" w:rsidRPr="0048453B" w:rsidRDefault="000751D4" w:rsidP="000751D4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ОГБУЗ «Черемховская городская больница № 1»</w:t>
            </w:r>
          </w:p>
          <w:p w14:paraId="4A12E57B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1D4" w:rsidRPr="0048453B" w14:paraId="622D610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0D87E12" w14:textId="30C70390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C693561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профилактике детского дорожно-транспортного травматизма.</w:t>
            </w:r>
          </w:p>
        </w:tc>
        <w:tc>
          <w:tcPr>
            <w:tcW w:w="2126" w:type="dxa"/>
          </w:tcPr>
          <w:p w14:paraId="4B31B6F5" w14:textId="57A73A98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4D44C459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ГИБДД МО МВД России «Черемховский», ЛоП на ст. Черемхово</w:t>
            </w:r>
          </w:p>
        </w:tc>
      </w:tr>
      <w:tr w:rsidR="000751D4" w:rsidRPr="0048453B" w14:paraId="7B885FD5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1F00318" w14:textId="5E005312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6FB35003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несовершеннолетними, состоящими на учете в Банке данных СОП за употребление наркотических веществ.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Мероприятия, направленные на выход несовершеннолетнего из кризиса.</w:t>
            </w:r>
          </w:p>
        </w:tc>
        <w:tc>
          <w:tcPr>
            <w:tcW w:w="2126" w:type="dxa"/>
          </w:tcPr>
          <w:p w14:paraId="4D1167F2" w14:textId="51AE5978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3B87A7E5" w14:textId="77777777" w:rsidR="000751D4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 АЧРМО, ЧГБ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 МО МВД России «Черемховский», ОО, </w:t>
            </w:r>
          </w:p>
          <w:p w14:paraId="2FCD8C33" w14:textId="1CDCFD22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 (по согласованию)</w:t>
            </w:r>
          </w:p>
        </w:tc>
      </w:tr>
      <w:tr w:rsidR="000751D4" w:rsidRPr="0048453B" w14:paraId="4F4E0A6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9D17061" w14:textId="5997E0EB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32D118C6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Информация о детях, не приступивших к занятиям в образовательных организациях. Итоги подворных обходов.</w:t>
            </w:r>
          </w:p>
        </w:tc>
        <w:tc>
          <w:tcPr>
            <w:tcW w:w="2126" w:type="dxa"/>
          </w:tcPr>
          <w:p w14:paraId="1AB02E1C" w14:textId="4C92B2F3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73E5BB44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0751D4" w:rsidRPr="0048453B" w14:paraId="71B89049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FF1DE11" w14:textId="37841E73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7CE12B68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контроля за семьями, где родители были лишены родительских прав</w:t>
            </w:r>
          </w:p>
        </w:tc>
        <w:tc>
          <w:tcPr>
            <w:tcW w:w="2126" w:type="dxa"/>
          </w:tcPr>
          <w:p w14:paraId="654B3116" w14:textId="05F1AEB9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10A70006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4,</w:t>
            </w:r>
          </w:p>
        </w:tc>
      </w:tr>
      <w:tr w:rsidR="000751D4" w:rsidRPr="0048453B" w14:paraId="77A73A6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08443DE" w14:textId="2B670BFE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7D2C8585" w14:textId="397D5438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результативности организации отдыха и оздоровления детей, состоящих на учете в Банке данных СОП в летний период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300B3268" w14:textId="61AE9569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3899999F" w14:textId="5F0F624C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АЧРМО, отдел по культуре и библиотечному обслуживанию АЧРМО, директора МКОУ СОШ (по согласованию), ОГБУ СО «Комплексный центр социального обслуживания населения г. Черемхово и Черемховского района»</w:t>
            </w:r>
          </w:p>
        </w:tc>
      </w:tr>
      <w:tr w:rsidR="000751D4" w:rsidRPr="0048453B" w14:paraId="3585281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5798DB6" w14:textId="6A7E4493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033E73C9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реализации семейной формы образования на территории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0DEC9261" w14:textId="762AF7AB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47B85B19" w14:textId="4B3728A4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тдел образования АЧРМО </w:t>
            </w:r>
          </w:p>
          <w:p w14:paraId="068B9FFC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1D4" w:rsidRPr="0048453B" w14:paraId="1EEA9DEC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060C8C2" w14:textId="375001A1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C02ADB8" w14:textId="77777777" w:rsidR="000751D4" w:rsidRPr="0048453B" w:rsidRDefault="000751D4" w:rsidP="0007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предоставлении детям из многодетных и малоимущих семей, детям из семей, состоящих в Банке данных СОП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бесплатного питания в общеобразовательных организациях</w:t>
            </w:r>
          </w:p>
        </w:tc>
        <w:tc>
          <w:tcPr>
            <w:tcW w:w="2126" w:type="dxa"/>
          </w:tcPr>
          <w:p w14:paraId="7DCF2D41" w14:textId="7D96753F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10080669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АЧРМО, УСЗН</w:t>
            </w:r>
          </w:p>
        </w:tc>
      </w:tr>
      <w:tr w:rsidR="000751D4" w:rsidRPr="0048453B" w14:paraId="3259ACB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43F9F0B" w14:textId="77777777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7C5265C" w14:textId="758F0E2C" w:rsidR="000751D4" w:rsidRDefault="000751D4" w:rsidP="0007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B89">
              <w:rPr>
                <w:rFonts w:ascii="Times New Roman" w:eastAsia="Times New Roman" w:hAnsi="Times New Roman" w:cs="Times New Roman"/>
                <w:lang w:eastAsia="ru-RU"/>
              </w:rPr>
              <w:t>О занятости и трудоустройстве несовершеннолетних, осужденных без изоляции от общества.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15D8E90" w14:textId="6B8A2BF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4512" w:type="dxa"/>
            <w:gridSpan w:val="2"/>
          </w:tcPr>
          <w:p w14:paraId="4D32D672" w14:textId="6CB974F5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УИИ</w:t>
            </w:r>
          </w:p>
        </w:tc>
      </w:tr>
      <w:tr w:rsidR="000751D4" w:rsidRPr="0048453B" w14:paraId="456A045C" w14:textId="77777777" w:rsidTr="00B6485C">
        <w:trPr>
          <w:trHeight w:val="373"/>
          <w:jc w:val="center"/>
        </w:trPr>
        <w:tc>
          <w:tcPr>
            <w:tcW w:w="15447" w:type="dxa"/>
            <w:gridSpan w:val="6"/>
          </w:tcPr>
          <w:p w14:paraId="60129EFC" w14:textId="35444931" w:rsidR="000751D4" w:rsidRPr="00B6485C" w:rsidRDefault="000751D4" w:rsidP="000751D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751D4" w:rsidRPr="0048453B" w14:paraId="1DFD924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4BB9D64" w14:textId="1708D56E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09" w:type="dxa"/>
          </w:tcPr>
          <w:p w14:paraId="3C91E037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ежегодного мониторинга выпускников, не получивших аттестат об основном общем образовании.</w:t>
            </w:r>
          </w:p>
        </w:tc>
        <w:tc>
          <w:tcPr>
            <w:tcW w:w="2126" w:type="dxa"/>
          </w:tcPr>
          <w:p w14:paraId="4353847C" w14:textId="1C9DB583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760E4F1A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0751D4" w:rsidRPr="0048453B" w14:paraId="6EC4893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3E1951F" w14:textId="64AE62EE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0228C3F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реализации мероприятий, направленных на сохранение здоровья детей и профилактику жестокого обращения с детьми.</w:t>
            </w:r>
          </w:p>
        </w:tc>
        <w:tc>
          <w:tcPr>
            <w:tcW w:w="2126" w:type="dxa"/>
          </w:tcPr>
          <w:p w14:paraId="686B1963" w14:textId="3655DF8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6FB9D642" w14:textId="77777777" w:rsidR="000751D4" w:rsidRPr="0048453B" w:rsidRDefault="000751D4" w:rsidP="000751D4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ОГБУЗ «Черемховская городская больница № 1»</w:t>
            </w:r>
          </w:p>
          <w:p w14:paraId="475DA660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1D4" w:rsidRPr="0048453B" w14:paraId="026EEFC5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4D0E2BE" w14:textId="361FED5F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68B39EF2" w14:textId="77777777" w:rsidR="000751D4" w:rsidRDefault="000751D4" w:rsidP="0007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 итогах деятельности образовательных организаций по проведению психологической диагностики обучающихся в целях выявления фактов суицидального поведения и оказания им экстренной психолого – педагогической помощи. </w:t>
            </w:r>
          </w:p>
          <w:p w14:paraId="334764DD" w14:textId="7E62FBD2" w:rsidR="000751D4" w:rsidRPr="0048453B" w:rsidRDefault="000751D4" w:rsidP="0007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суицидального поведения среди несовершеннолетних.  </w:t>
            </w:r>
          </w:p>
        </w:tc>
        <w:tc>
          <w:tcPr>
            <w:tcW w:w="2126" w:type="dxa"/>
          </w:tcPr>
          <w:p w14:paraId="54F52F80" w14:textId="4C238E56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26BEAE4D" w14:textId="77777777" w:rsidR="000751D4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АЧРМО, </w:t>
            </w:r>
          </w:p>
          <w:p w14:paraId="46CF3F8E" w14:textId="77777777" w:rsidR="000751D4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ЦПД, </w:t>
            </w:r>
          </w:p>
          <w:p w14:paraId="5D2C2AB3" w14:textId="36BB3439" w:rsidR="000751D4" w:rsidRPr="005A01D1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молодежной политики и спорта АЧРМО</w:t>
            </w:r>
          </w:p>
        </w:tc>
      </w:tr>
      <w:tr w:rsidR="000751D4" w:rsidRPr="0048453B" w14:paraId="719A3FFC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4F10AC4" w14:textId="203FFBEF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5E36F5DE" w14:textId="77777777" w:rsidR="000751D4" w:rsidRPr="005A01D1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>О реализации Федерального закона от 24.06.1999 № 120-ФЗ «Об основах системы профилактики безнадзорности и правонарушений несовершеннолетних» в образовательных организациях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7D832F5E" w14:textId="02A729F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2CBD34AB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0751D4" w:rsidRPr="0048453B" w14:paraId="2049AFA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595ABC5" w14:textId="05C8FD4E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19EB7CE9" w14:textId="77777777" w:rsidR="000751D4" w:rsidRPr="005A01D1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>Анализ причин и условий, способствовавших травмированию детей из опекаемых и замещающих семей.</w:t>
            </w:r>
          </w:p>
        </w:tc>
        <w:tc>
          <w:tcPr>
            <w:tcW w:w="2126" w:type="dxa"/>
          </w:tcPr>
          <w:p w14:paraId="7A23B009" w14:textId="251CFFA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46254EB7" w14:textId="2906415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</w:t>
            </w:r>
          </w:p>
        </w:tc>
      </w:tr>
      <w:tr w:rsidR="000751D4" w:rsidRPr="0048453B" w14:paraId="591952D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5E46618" w14:textId="695E7EF6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662D8B0C" w14:textId="6726691D" w:rsidR="000751D4" w:rsidRPr="005A01D1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профилактической работы с несовершеннолетними, осужденными без изоляции от общества, а также взрослыми лицами, осужденными с отсрочкой отбывания наказания до достижения ребенком возраста четырнадцати лет. </w:t>
            </w:r>
          </w:p>
        </w:tc>
        <w:tc>
          <w:tcPr>
            <w:tcW w:w="2126" w:type="dxa"/>
          </w:tcPr>
          <w:p w14:paraId="7C3C2D83" w14:textId="71726AE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2BAAF8D8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УИИ</w:t>
            </w:r>
          </w:p>
        </w:tc>
      </w:tr>
      <w:tr w:rsidR="000751D4" w:rsidRPr="0048453B" w14:paraId="330C34F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B8C73F9" w14:textId="606F6FA2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1649FE30" w14:textId="77777777" w:rsidR="000751D4" w:rsidRPr="005A01D1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>Анализ причин и условий, способствовавших совершению самовольных уходов несовершеннолетних из опекаемых и замещающих семей в сравнении с прошлым годом. Мероприятия, направленные на выход семей из кризиса.</w:t>
            </w:r>
          </w:p>
        </w:tc>
        <w:tc>
          <w:tcPr>
            <w:tcW w:w="2126" w:type="dxa"/>
          </w:tcPr>
          <w:p w14:paraId="2FA92C0A" w14:textId="2D61FD03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080B42BE" w14:textId="6C3ADB91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</w:t>
            </w:r>
          </w:p>
        </w:tc>
      </w:tr>
      <w:tr w:rsidR="008E60E1" w:rsidRPr="0048453B" w14:paraId="236010E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8389E38" w14:textId="77777777" w:rsidR="008E60E1" w:rsidRPr="00B6485C" w:rsidRDefault="008E60E1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F1A7DE5" w14:textId="37755C83" w:rsidR="008E60E1" w:rsidRPr="005A01D1" w:rsidRDefault="008E60E1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мониторинга, проведенного психологами в образовательных организациях по выявлению фактов жестокого обращения, насилия в семье.</w:t>
            </w:r>
          </w:p>
        </w:tc>
        <w:tc>
          <w:tcPr>
            <w:tcW w:w="2126" w:type="dxa"/>
          </w:tcPr>
          <w:p w14:paraId="465C92D5" w14:textId="1334057B" w:rsidR="008E60E1" w:rsidRPr="0048453B" w:rsidRDefault="008E60E1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28.11.2023 </w:t>
            </w:r>
          </w:p>
        </w:tc>
        <w:tc>
          <w:tcPr>
            <w:tcW w:w="4512" w:type="dxa"/>
            <w:gridSpan w:val="2"/>
          </w:tcPr>
          <w:p w14:paraId="6879CAA5" w14:textId="2A97BDE2" w:rsidR="008E60E1" w:rsidRPr="0048453B" w:rsidRDefault="008E60E1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АЧРМО </w:t>
            </w:r>
          </w:p>
        </w:tc>
      </w:tr>
      <w:tr w:rsidR="000751D4" w:rsidRPr="0048453B" w14:paraId="2886DE3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6589535" w14:textId="6CA532B3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3F611C46" w14:textId="77777777" w:rsidR="000751D4" w:rsidRPr="005A01D1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1">
              <w:rPr>
                <w:rFonts w:ascii="Times New Roman" w:eastAsia="Times New Roman" w:hAnsi="Times New Roman" w:cs="Times New Roman"/>
                <w:lang w:eastAsia="ru-RU"/>
              </w:rPr>
              <w:t>Об обеспечении здорового образа жизни детей, организации досуговой занятости детей и подростков, находящихся в социально-опасном положении.</w:t>
            </w:r>
          </w:p>
        </w:tc>
        <w:tc>
          <w:tcPr>
            <w:tcW w:w="2126" w:type="dxa"/>
          </w:tcPr>
          <w:p w14:paraId="0B867363" w14:textId="253C5AAD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40055B28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АЧРМО, отдел молодежной политики и спорта АЧРМО, отдел по культуре и библиотечному обслуживанию АЧРМО, ЦВР, ДЮСШ, ДШИ</w:t>
            </w:r>
          </w:p>
        </w:tc>
      </w:tr>
      <w:tr w:rsidR="000751D4" w:rsidRPr="0048453B" w14:paraId="5500095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90848F6" w14:textId="40BB08C0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DE3E2CE" w14:textId="1EAF5CED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взаимодействии УИИ, ОДН и ЦЗН в вопросах трудоустройства условно-осужденных несовершеннолетних,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несовершеннолетних, совершивших общественно – опасное деяние до достижения возраста с которого наступает уголовная ответственность (несубъекты) 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в том числе состоящих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видах профилактического учета, с осуществлением анализа проблем в данной сфере (по итогам 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A5503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14:paraId="1A80BFB9" w14:textId="2A282D1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5847C93D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УИИ, ОДН, ЦЗН г. Черемхово</w:t>
            </w:r>
          </w:p>
        </w:tc>
      </w:tr>
      <w:tr w:rsidR="000751D4" w:rsidRPr="0048453B" w14:paraId="5D062AA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D743DAD" w14:textId="09F7F105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6F6F1094" w14:textId="488CA6CC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временного трудоустройства несовершеннолетних в Черемховском районе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 (кол-во трудоустроенных в сравнении с прошлым годом)</w:t>
            </w:r>
          </w:p>
        </w:tc>
        <w:tc>
          <w:tcPr>
            <w:tcW w:w="2126" w:type="dxa"/>
          </w:tcPr>
          <w:p w14:paraId="12DBEBFD" w14:textId="41A7A190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19F903E2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ЦЗН города Черемхово,</w:t>
            </w:r>
          </w:p>
          <w:p w14:paraId="0116A6B5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0751D4" w:rsidRPr="0048453B" w14:paraId="287AE9D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09FD5D0" w14:textId="39112A19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1EDA5CE3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детях, находящихся в ОГКУ СО «ЦПД г. Черемхово» по трехстороннему соглашению.</w:t>
            </w:r>
          </w:p>
        </w:tc>
        <w:tc>
          <w:tcPr>
            <w:tcW w:w="2126" w:type="dxa"/>
          </w:tcPr>
          <w:p w14:paraId="3A2A3F84" w14:textId="0106E179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01D376A3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</w:t>
            </w:r>
          </w:p>
        </w:tc>
      </w:tr>
      <w:tr w:rsidR="000751D4" w:rsidRPr="0048453B" w14:paraId="21BF047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E6A81EE" w14:textId="66E0C611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09" w:type="dxa"/>
          </w:tcPr>
          <w:p w14:paraId="27074C3F" w14:textId="77777777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несовершеннолетних, не достигших возраста привлечения к уголовной ответственности, совершивших общественно-опасные деяния (несубъекты), а также результатов работы с вышеуказанной категорией несовершеннолетних.</w:t>
            </w:r>
          </w:p>
          <w:p w14:paraId="5E04DCFC" w14:textId="77777777" w:rsidR="000751D4" w:rsidRPr="0048453B" w:rsidRDefault="000751D4" w:rsidP="0007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Состояние профилактической работы с несовершеннолетними, совершившими преступления в группе.</w:t>
            </w:r>
          </w:p>
          <w:p w14:paraId="7B9E900D" w14:textId="10854B98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состоянии повторной преступности среди несовершеннолетних на территории Черемховского района и причинах, и условиях, приводящих подростков к совершению повторных противоправных деяний (по итогам </w:t>
            </w:r>
            <w:r w:rsidR="00A5503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года)</w:t>
            </w:r>
          </w:p>
        </w:tc>
        <w:tc>
          <w:tcPr>
            <w:tcW w:w="2126" w:type="dxa"/>
          </w:tcPr>
          <w:p w14:paraId="0D094121" w14:textId="49AC26EC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371452F3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</w:p>
        </w:tc>
      </w:tr>
      <w:tr w:rsidR="000751D4" w:rsidRPr="0048453B" w14:paraId="785E5FB2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8DB5836" w14:textId="47C1471D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41D40BB3" w14:textId="3664C5B0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 (в том числе сниффинга), потенциально опасных товаров бытового назначения, содержащих сниженные углеводородные газы, и эффективности принимаемых органами и учреждениями системы профилактики безнадзорности и правонарушений несовершеннолетних мер. </w:t>
            </w:r>
          </w:p>
        </w:tc>
        <w:tc>
          <w:tcPr>
            <w:tcW w:w="2126" w:type="dxa"/>
          </w:tcPr>
          <w:p w14:paraId="7ED1A412" w14:textId="514A4FAE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2" w:type="dxa"/>
            <w:gridSpan w:val="2"/>
          </w:tcPr>
          <w:p w14:paraId="4B9042C5" w14:textId="1B9AA1B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«Черемховский»,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ОКОН (по согласованию) </w:t>
            </w:r>
          </w:p>
        </w:tc>
      </w:tr>
      <w:tr w:rsidR="000751D4" w:rsidRPr="0048453B" w14:paraId="2711A65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EC7916F" w14:textId="77777777" w:rsidR="000751D4" w:rsidRPr="00B6485C" w:rsidRDefault="000751D4" w:rsidP="000751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9231C34" w14:textId="3DC6BCAB" w:rsidR="000751D4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уровня социального сиротства на территории Черемховского районного муниципального образования и меры его профилактики.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семейного жизнеустройства детей, оставшихся без попечения родителей.</w:t>
            </w:r>
          </w:p>
        </w:tc>
        <w:tc>
          <w:tcPr>
            <w:tcW w:w="2126" w:type="dxa"/>
          </w:tcPr>
          <w:p w14:paraId="22FDB84E" w14:textId="5F55AC3B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4512" w:type="dxa"/>
            <w:gridSpan w:val="2"/>
          </w:tcPr>
          <w:p w14:paraId="7A9451C3" w14:textId="0AACFC51" w:rsidR="000751D4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</w:t>
            </w:r>
          </w:p>
        </w:tc>
      </w:tr>
      <w:tr w:rsidR="000751D4" w:rsidRPr="0048453B" w14:paraId="18514267" w14:textId="1719B499" w:rsidTr="00320F6A">
        <w:trPr>
          <w:gridAfter w:val="1"/>
          <w:wAfter w:w="12" w:type="dxa"/>
          <w:trHeight w:val="373"/>
          <w:jc w:val="center"/>
        </w:trPr>
        <w:tc>
          <w:tcPr>
            <w:tcW w:w="10935" w:type="dxa"/>
            <w:gridSpan w:val="4"/>
          </w:tcPr>
          <w:p w14:paraId="6E71A198" w14:textId="469765FC" w:rsidR="000751D4" w:rsidRPr="009A2EDF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Выездные заседания КДНиЗП в муниципальных образованиях, входящих в состав Черемховского районного муниципального образования </w:t>
            </w:r>
          </w:p>
        </w:tc>
        <w:tc>
          <w:tcPr>
            <w:tcW w:w="4500" w:type="dxa"/>
          </w:tcPr>
          <w:p w14:paraId="50321F0F" w14:textId="562AFA20" w:rsidR="000751D4" w:rsidRPr="009A2EDF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решению председателя КДНиЗП)</w:t>
            </w:r>
          </w:p>
        </w:tc>
      </w:tr>
      <w:tr w:rsidR="000751D4" w:rsidRPr="0048453B" w14:paraId="2335880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81A9741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7" w:type="dxa"/>
            <w:gridSpan w:val="4"/>
          </w:tcPr>
          <w:p w14:paraId="6F296C88" w14:textId="0CF3B6F3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4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84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КДН и ЗП МО</w:t>
            </w:r>
          </w:p>
        </w:tc>
      </w:tr>
      <w:tr w:rsidR="000751D4" w:rsidRPr="0048453B" w14:paraId="2F3842E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7B060AA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9" w:type="dxa"/>
          </w:tcPr>
          <w:p w14:paraId="247937B8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14:paraId="595B5F24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4512" w:type="dxa"/>
            <w:gridSpan w:val="2"/>
          </w:tcPr>
          <w:p w14:paraId="215DC4FE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</w:t>
            </w:r>
          </w:p>
          <w:p w14:paraId="255B00BE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51D4" w:rsidRPr="0048453B" w14:paraId="237B4C8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C6B7582" w14:textId="304595FC" w:rsidR="000751D4" w:rsidRPr="0096251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9" w:type="dxa"/>
          </w:tcPr>
          <w:p w14:paraId="6187AAAE" w14:textId="53C7AB96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Подготовка и оформление ежемесячных, ежеквартальных отчетов.</w:t>
            </w:r>
          </w:p>
        </w:tc>
        <w:tc>
          <w:tcPr>
            <w:tcW w:w="2126" w:type="dxa"/>
          </w:tcPr>
          <w:p w14:paraId="2CABC6BB" w14:textId="2E0E80BF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ежеквартально</w:t>
            </w:r>
          </w:p>
        </w:tc>
        <w:tc>
          <w:tcPr>
            <w:tcW w:w="4512" w:type="dxa"/>
            <w:gridSpan w:val="2"/>
          </w:tcPr>
          <w:p w14:paraId="54F3AE87" w14:textId="7D6DDE66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КДНиЗП</w:t>
            </w:r>
          </w:p>
        </w:tc>
      </w:tr>
      <w:tr w:rsidR="000751D4" w:rsidRPr="0048453B" w14:paraId="41E9BFF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C33CEEE" w14:textId="3383454F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A964BE9" w14:textId="7AF9E60A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Подготовка отчета о работе по профилактике безнадзорности и правонарушений несовершеннолетних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126" w:type="dxa"/>
          </w:tcPr>
          <w:p w14:paraId="72EB2679" w14:textId="08B7040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4512" w:type="dxa"/>
            <w:gridSpan w:val="2"/>
          </w:tcPr>
          <w:p w14:paraId="422FE179" w14:textId="3A1E4138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КДНиЗП, члены КДН и ЗП</w:t>
            </w:r>
          </w:p>
        </w:tc>
      </w:tr>
      <w:tr w:rsidR="000751D4" w:rsidRPr="0048453B" w14:paraId="024A24D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F408124" w14:textId="77777777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8A71E04" w14:textId="35B8CED2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отчета показателей о деятельности КДНиЗП </w:t>
            </w:r>
          </w:p>
        </w:tc>
        <w:tc>
          <w:tcPr>
            <w:tcW w:w="2126" w:type="dxa"/>
          </w:tcPr>
          <w:p w14:paraId="1E37546D" w14:textId="0DE3211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512" w:type="dxa"/>
            <w:gridSpan w:val="2"/>
          </w:tcPr>
          <w:p w14:paraId="4BAE8C53" w14:textId="5D7917D1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КДНиЗП</w:t>
            </w:r>
          </w:p>
        </w:tc>
      </w:tr>
      <w:tr w:rsidR="000751D4" w:rsidRPr="0048453B" w14:paraId="004B1B1A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B8FE2FF" w14:textId="3317D575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A0422C3" w14:textId="09938A11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Подготовка аналитических материалов, справок о работе КДН и ЗП в соответствии с запросами федеральных и региональных органов власти</w:t>
            </w:r>
          </w:p>
        </w:tc>
        <w:tc>
          <w:tcPr>
            <w:tcW w:w="2126" w:type="dxa"/>
          </w:tcPr>
          <w:p w14:paraId="2BB64950" w14:textId="7C24592E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  <w:gridSpan w:val="2"/>
          </w:tcPr>
          <w:p w14:paraId="0B275DEE" w14:textId="197E43F5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ЗП, члены КДН и ЗП</w:t>
            </w:r>
          </w:p>
        </w:tc>
      </w:tr>
      <w:tr w:rsidR="000751D4" w:rsidRPr="0048453B" w14:paraId="4C55C29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D8517F5" w14:textId="621CDEDE" w:rsidR="000751D4" w:rsidRPr="00021CBC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5F4D884" w14:textId="64E8D971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Организация правовой помощи несовершеннолетним, родителям и гражданам, нуждающимся в правовой и социальной помощи.</w:t>
            </w:r>
          </w:p>
        </w:tc>
        <w:tc>
          <w:tcPr>
            <w:tcW w:w="2126" w:type="dxa"/>
          </w:tcPr>
          <w:p w14:paraId="6D22F081" w14:textId="53EAA29C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  <w:gridSpan w:val="2"/>
          </w:tcPr>
          <w:p w14:paraId="707179AD" w14:textId="6B6D1D5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</w:t>
            </w:r>
          </w:p>
        </w:tc>
      </w:tr>
      <w:tr w:rsidR="000751D4" w:rsidRPr="0048453B" w14:paraId="51D5D3A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B3C8D98" w14:textId="77777777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D10FB40" w14:textId="540BE800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Консультирование граждан (устные и письменные обращения по вопросам защиты прав и законных интересов несовершеннолетних и иным вопросам) граждан.</w:t>
            </w:r>
          </w:p>
        </w:tc>
        <w:tc>
          <w:tcPr>
            <w:tcW w:w="2126" w:type="dxa"/>
          </w:tcPr>
          <w:p w14:paraId="6F83A9FA" w14:textId="67D02DD3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4512" w:type="dxa"/>
            <w:gridSpan w:val="2"/>
          </w:tcPr>
          <w:p w14:paraId="291CD2F5" w14:textId="387AF216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</w:t>
            </w:r>
          </w:p>
        </w:tc>
      </w:tr>
      <w:tr w:rsidR="000751D4" w:rsidRPr="0048453B" w14:paraId="2812BDFC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09B4955" w14:textId="1A017CFE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0594455" w14:textId="5FA60830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закрытого типа, центры временного содержания для несовершеннолетних правонарушителей.</w:t>
            </w:r>
          </w:p>
        </w:tc>
        <w:tc>
          <w:tcPr>
            <w:tcW w:w="2126" w:type="dxa"/>
          </w:tcPr>
          <w:p w14:paraId="4B9F2D7F" w14:textId="7F94FD3D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512" w:type="dxa"/>
            <w:gridSpan w:val="2"/>
          </w:tcPr>
          <w:p w14:paraId="34A138F4" w14:textId="11C40B45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ЗП, члены КДН и ЗП</w:t>
            </w:r>
          </w:p>
        </w:tc>
      </w:tr>
      <w:tr w:rsidR="000751D4" w:rsidRPr="0048453B" w14:paraId="405960F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C5B6B4B" w14:textId="247A992B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9" w:type="dxa"/>
          </w:tcPr>
          <w:p w14:paraId="3A2FF497" w14:textId="28F0FE28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Черемховского районного муниципального образования о детских телефонах доверия.</w:t>
            </w:r>
          </w:p>
        </w:tc>
        <w:tc>
          <w:tcPr>
            <w:tcW w:w="2126" w:type="dxa"/>
          </w:tcPr>
          <w:p w14:paraId="5CC70CA3" w14:textId="4052FED3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4512" w:type="dxa"/>
            <w:gridSpan w:val="2"/>
          </w:tcPr>
          <w:p w14:paraId="5B3CA381" w14:textId="4B06CAA1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ЗП, СМИ Черемховского районного муниципального образования</w:t>
            </w:r>
          </w:p>
        </w:tc>
      </w:tr>
      <w:tr w:rsidR="000751D4" w:rsidRPr="0048453B" w14:paraId="19FCD58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FEA6436" w14:textId="1B28086E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E133C18" w14:textId="5A5036D3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Проведение межведомственных сверок (ОДН, ЛОП, ГИБДД, Службой судебных приставов, УИИ, ЦЗН, учреждением, ответственным за ведение Банка Данных.</w:t>
            </w:r>
          </w:p>
        </w:tc>
        <w:tc>
          <w:tcPr>
            <w:tcW w:w="2126" w:type="dxa"/>
          </w:tcPr>
          <w:p w14:paraId="17542618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14:paraId="62F51B57" w14:textId="124624E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512" w:type="dxa"/>
            <w:gridSpan w:val="2"/>
          </w:tcPr>
          <w:p w14:paraId="2802CF58" w14:textId="77777777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секретарь КДН и ЗП, члены КДН и ЗП </w:t>
            </w:r>
          </w:p>
          <w:p w14:paraId="0ED92E80" w14:textId="77777777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6C267" w14:textId="1357C95D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1D4" w:rsidRPr="0048453B" w14:paraId="0CB8AD99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398ED2C" w14:textId="6ABA7EEA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CCF62E2" w14:textId="3CD99B93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Сверка данных по составлению и рассмотрению административных протоколов, постановлений об отказе в возбуждении уголовных дел на несовершеннолетних, возбуждении уголовных дел на родителей по фактам жестокого обращения.</w:t>
            </w:r>
          </w:p>
        </w:tc>
        <w:tc>
          <w:tcPr>
            <w:tcW w:w="2126" w:type="dxa"/>
          </w:tcPr>
          <w:p w14:paraId="6B117741" w14:textId="03321D4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4512" w:type="dxa"/>
            <w:gridSpan w:val="2"/>
          </w:tcPr>
          <w:p w14:paraId="1818DBE5" w14:textId="349A4CE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ЗП, 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МВД России «Черемховский», ЛоП на ст. Черемхово </w:t>
            </w:r>
          </w:p>
        </w:tc>
      </w:tr>
      <w:tr w:rsidR="000751D4" w:rsidRPr="0048453B" w14:paraId="541EAC0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3E86C0C" w14:textId="35C48302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9" w:type="dxa"/>
          </w:tcPr>
          <w:p w14:paraId="2685DB4F" w14:textId="1E858D38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проверок деятельности образовательных организаций по выполнению федеральных, региональных  законов, постановлений и указаний вышестоящих органов, направленных на улучшение профилактической работы среди несовершеннолетних и их родителей </w:t>
            </w:r>
          </w:p>
        </w:tc>
        <w:tc>
          <w:tcPr>
            <w:tcW w:w="2126" w:type="dxa"/>
          </w:tcPr>
          <w:p w14:paraId="04877085" w14:textId="77777777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14:paraId="783B1C18" w14:textId="5AF44341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4512" w:type="dxa"/>
            <w:gridSpan w:val="2"/>
          </w:tcPr>
          <w:p w14:paraId="67C50381" w14:textId="77777777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Члены КДН и ЗП </w:t>
            </w:r>
          </w:p>
          <w:p w14:paraId="0EB1BFFB" w14:textId="54185D5C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1D4" w:rsidRPr="0048453B" w14:paraId="76DD7BB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7B9F942" w14:textId="3446707B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49C30B7" w14:textId="0C24657A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Проведение общих родительских собраний в поселениях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2705D138" w14:textId="6B55A53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В течении учебного года</w:t>
            </w:r>
          </w:p>
        </w:tc>
        <w:tc>
          <w:tcPr>
            <w:tcW w:w="4512" w:type="dxa"/>
            <w:gridSpan w:val="2"/>
          </w:tcPr>
          <w:p w14:paraId="4FB08CD8" w14:textId="52542613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 (отдел образования АЧРМО, 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МВД России «Черемховский»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, ОГБУЗ ЧГБ №1, ЦЗН, УИИ и т.д.), </w:t>
            </w:r>
          </w:p>
          <w:p w14:paraId="25382B2F" w14:textId="4A608CB3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1D4" w:rsidRPr="0048453B" w14:paraId="3AFD503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1F258F2" w14:textId="77777777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94ADD68" w14:textId="43180E2A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информационного дня по содействию занятости несовершеннолетних граждан в возрасте от 14 до 18 лет, состоящих на профилактическом учете </w:t>
            </w:r>
          </w:p>
        </w:tc>
        <w:tc>
          <w:tcPr>
            <w:tcW w:w="2126" w:type="dxa"/>
          </w:tcPr>
          <w:p w14:paraId="581CC00A" w14:textId="6D7665C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4512" w:type="dxa"/>
            <w:gridSpan w:val="2"/>
          </w:tcPr>
          <w:p w14:paraId="620027A2" w14:textId="2A1DE6DE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 (ЦЗН, ОДН и т.д.)</w:t>
            </w:r>
          </w:p>
        </w:tc>
      </w:tr>
      <w:tr w:rsidR="000751D4" w:rsidRPr="0048453B" w14:paraId="3483929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2FA0F37" w14:textId="48594B6A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E267949" w14:textId="582EA884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Работа субъектов профилактики по противодействию проявления экстремизма в молодежной и подростковой среде на территории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26E5CB58" w14:textId="1103AFF1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512" w:type="dxa"/>
            <w:gridSpan w:val="2"/>
          </w:tcPr>
          <w:p w14:paraId="243F8950" w14:textId="558157D0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КДН и ЗП, ОДН, Отдел образования администрации ЧРМО, отдел молодежной политики и спорта администрации ЧРМО</w:t>
            </w:r>
          </w:p>
        </w:tc>
      </w:tr>
      <w:tr w:rsidR="000751D4" w:rsidRPr="0048453B" w14:paraId="2E2A857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69C4EA1" w14:textId="608E4DCD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58135CE" w14:textId="5E12A74B" w:rsidR="000751D4" w:rsidRPr="0048453B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Организация бесед и лекций с обучающимися образовательных организаций Черемховского районного муниципального образования по профилактике правонарушений и преступлений, по профилактике социально-негативных явлений (наркомании, токсикомании, алкоголизма, курения)</w:t>
            </w:r>
          </w:p>
        </w:tc>
        <w:tc>
          <w:tcPr>
            <w:tcW w:w="2126" w:type="dxa"/>
          </w:tcPr>
          <w:p w14:paraId="68F9E5F7" w14:textId="0CA8D532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  <w:gridSpan w:val="2"/>
          </w:tcPr>
          <w:p w14:paraId="55F83588" w14:textId="440796B0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ОДН, образовательные организации ЧРМО, Специалист ОГКУ «ЦПН»</w:t>
            </w:r>
          </w:p>
        </w:tc>
      </w:tr>
      <w:tr w:rsidR="000751D4" w:rsidRPr="0048453B" w14:paraId="06CBE51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04EDEA7" w14:textId="34EC192B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CC07DE4" w14:textId="722CA843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Конференция, круглые столы по профилактике алкогольной, наркотической и других зависимостей с привлечением субъектов профилактики в Черемховском районном муниципальном образовании</w:t>
            </w:r>
          </w:p>
        </w:tc>
        <w:tc>
          <w:tcPr>
            <w:tcW w:w="2126" w:type="dxa"/>
          </w:tcPr>
          <w:p w14:paraId="27A89185" w14:textId="364019BC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4512" w:type="dxa"/>
            <w:gridSpan w:val="2"/>
          </w:tcPr>
          <w:p w14:paraId="542823D4" w14:textId="777777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ОГКУ «ЦПН», субъекты системы профилактики </w:t>
            </w:r>
          </w:p>
          <w:p w14:paraId="169FAD66" w14:textId="2E2697DD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1D4" w:rsidRPr="0048453B" w14:paraId="43BD82A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721792D" w14:textId="26375CB3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A32A5EA" w14:textId="22F35063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Беседы, тренинги, лекции на темы: «Наркомания и токсикомания в детском и подростковом возрасте», «Курение и дети»</w:t>
            </w:r>
          </w:p>
        </w:tc>
        <w:tc>
          <w:tcPr>
            <w:tcW w:w="2126" w:type="dxa"/>
          </w:tcPr>
          <w:p w14:paraId="4413D16F" w14:textId="6B5FADAB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512" w:type="dxa"/>
            <w:gridSpan w:val="2"/>
          </w:tcPr>
          <w:p w14:paraId="5666E073" w14:textId="509672CE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ОГКУ «ЦПН», отдел молодежной политики и спорта администрации ЧРМО, КДН и ЗП </w:t>
            </w:r>
          </w:p>
        </w:tc>
      </w:tr>
      <w:tr w:rsidR="000751D4" w:rsidRPr="0048453B" w14:paraId="7B0759FF" w14:textId="77777777" w:rsidTr="00B6485C">
        <w:trPr>
          <w:gridAfter w:val="1"/>
          <w:wAfter w:w="12" w:type="dxa"/>
          <w:trHeight w:val="970"/>
          <w:jc w:val="center"/>
        </w:trPr>
        <w:tc>
          <w:tcPr>
            <w:tcW w:w="988" w:type="dxa"/>
          </w:tcPr>
          <w:p w14:paraId="584A2991" w14:textId="7932A02A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02984E8" w14:textId="36BF2214" w:rsidR="000751D4" w:rsidRPr="000751D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реализации на территории Черемховского районного муниципального образования «студенческого и тимуровского движения», привлечению несовершеннолетних, состоящих на профилактических учетах, в деятельность «студенческих и тимуровских» отрядов </w:t>
            </w:r>
          </w:p>
        </w:tc>
        <w:tc>
          <w:tcPr>
            <w:tcW w:w="2126" w:type="dxa"/>
          </w:tcPr>
          <w:p w14:paraId="43DC7AF8" w14:textId="5D8B198D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4512" w:type="dxa"/>
            <w:gridSpan w:val="2"/>
          </w:tcPr>
          <w:p w14:paraId="7C6648E4" w14:textId="3C603095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Члены КДН и ЗП (отдел молодежной политики и спорта администрации ЧРМО, ОДН, Отдел образования АЧРМО) </w:t>
            </w:r>
          </w:p>
        </w:tc>
      </w:tr>
      <w:tr w:rsidR="000751D4" w:rsidRPr="0048453B" w14:paraId="6C005D8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4147F8D" w14:textId="2BC6803E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16E1E11" w14:textId="51348F5B" w:rsidR="000751D4" w:rsidRPr="000751D4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рабочих совещаний с представителями общественных комиссий по делам несовершеннолетних, созданных при администрациях поселений</w:t>
            </w:r>
          </w:p>
        </w:tc>
        <w:tc>
          <w:tcPr>
            <w:tcW w:w="2126" w:type="dxa"/>
          </w:tcPr>
          <w:p w14:paraId="78841D7B" w14:textId="686C7DFB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Февраль, сентябрь</w:t>
            </w:r>
          </w:p>
        </w:tc>
        <w:tc>
          <w:tcPr>
            <w:tcW w:w="4512" w:type="dxa"/>
            <w:gridSpan w:val="2"/>
          </w:tcPr>
          <w:p w14:paraId="7F6BF76F" w14:textId="252A03E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секретарь КДН и ЗП, члены ОКДН МО </w:t>
            </w:r>
          </w:p>
        </w:tc>
      </w:tr>
      <w:tr w:rsidR="000751D4" w:rsidRPr="0048453B" w14:paraId="0110D69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510D5CA" w14:textId="6D352B2E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1E686D1" w14:textId="57E4F9E7" w:rsidR="000751D4" w:rsidRPr="000751D4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заседаний, конференций, семинаров и других мероприятий по направлениям деятельности КДН и ЗП </w:t>
            </w:r>
          </w:p>
        </w:tc>
        <w:tc>
          <w:tcPr>
            <w:tcW w:w="2126" w:type="dxa"/>
          </w:tcPr>
          <w:p w14:paraId="13CED100" w14:textId="0654013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512" w:type="dxa"/>
            <w:gridSpan w:val="2"/>
          </w:tcPr>
          <w:p w14:paraId="0034B503" w14:textId="5FBF5CD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Члены КДН и ЗП </w:t>
            </w:r>
          </w:p>
        </w:tc>
      </w:tr>
      <w:tr w:rsidR="000751D4" w:rsidRPr="0048453B" w14:paraId="67DDCD3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E03F4B4" w14:textId="32FB493B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8CF93E9" w14:textId="23ACC4D1" w:rsidR="000751D4" w:rsidRPr="000751D4" w:rsidRDefault="000751D4" w:rsidP="000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Всероссийского Дня правовой помощи детям </w:t>
            </w:r>
          </w:p>
        </w:tc>
        <w:tc>
          <w:tcPr>
            <w:tcW w:w="2126" w:type="dxa"/>
          </w:tcPr>
          <w:p w14:paraId="4E6A543E" w14:textId="1B2A7C64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2023 г. </w:t>
            </w:r>
          </w:p>
        </w:tc>
        <w:tc>
          <w:tcPr>
            <w:tcW w:w="4512" w:type="dxa"/>
            <w:gridSpan w:val="2"/>
          </w:tcPr>
          <w:p w14:paraId="7C73219F" w14:textId="23026916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</w:t>
            </w:r>
          </w:p>
        </w:tc>
      </w:tr>
      <w:tr w:rsidR="000751D4" w:rsidRPr="0048453B" w14:paraId="0CB593B9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316ABF2" w14:textId="6E86586D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7CF2B25" w14:textId="1E08EDFC" w:rsidR="000751D4" w:rsidRPr="000751D4" w:rsidRDefault="000751D4" w:rsidP="000751D4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>Реализация межведомственного комплекса дополнительных мер на 2022-2023 годы, направленных на профилактику тяжких и особо тяжких преступлений (против собственности, в сфере незаконного оборота наркотиков, против личности), совершаемых несовершеннолетними, и преступлений, правонарушений, совершаемых в отношении них</w:t>
            </w:r>
          </w:p>
        </w:tc>
        <w:tc>
          <w:tcPr>
            <w:tcW w:w="2126" w:type="dxa"/>
          </w:tcPr>
          <w:p w14:paraId="7A419DFE" w14:textId="77777777" w:rsidR="000751D4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</w:p>
          <w:p w14:paraId="41B7082D" w14:textId="2E49F811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(21.06.2023 г., 20.12.2023 г.)</w:t>
            </w:r>
          </w:p>
        </w:tc>
        <w:tc>
          <w:tcPr>
            <w:tcW w:w="4512" w:type="dxa"/>
            <w:gridSpan w:val="2"/>
          </w:tcPr>
          <w:p w14:paraId="25C1891B" w14:textId="066B64F0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субъекты системы профилактики </w:t>
            </w:r>
          </w:p>
        </w:tc>
      </w:tr>
      <w:tr w:rsidR="000751D4" w:rsidRPr="0048453B" w14:paraId="23A28C5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172082B" w14:textId="77777777" w:rsidR="000751D4" w:rsidRPr="005D33F1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EB009E0" w14:textId="2931FB2B" w:rsidR="000751D4" w:rsidRPr="000751D4" w:rsidRDefault="000751D4" w:rsidP="000751D4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плана по профилактике детского дорожно-транспортного травматизма на 2023 г. </w:t>
            </w:r>
          </w:p>
        </w:tc>
        <w:tc>
          <w:tcPr>
            <w:tcW w:w="2126" w:type="dxa"/>
          </w:tcPr>
          <w:p w14:paraId="2277AF51" w14:textId="7F473FD7" w:rsidR="000751D4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</w:p>
        </w:tc>
        <w:tc>
          <w:tcPr>
            <w:tcW w:w="4512" w:type="dxa"/>
            <w:gridSpan w:val="2"/>
          </w:tcPr>
          <w:p w14:paraId="648D8134" w14:textId="6AF530E6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субъекты системы профилактики</w:t>
            </w:r>
          </w:p>
        </w:tc>
      </w:tr>
      <w:tr w:rsidR="000751D4" w:rsidRPr="0048453B" w14:paraId="2374DF51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CF0DB8D" w14:textId="1522AE53" w:rsidR="000751D4" w:rsidRPr="005D33F1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F2384AB" w14:textId="76AAA67B" w:rsidR="000751D4" w:rsidRPr="000751D4" w:rsidRDefault="000751D4" w:rsidP="000751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r w:rsidRPr="000751D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Межведомственн</w:t>
            </w:r>
            <w:r w:rsidR="00C552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ого</w:t>
            </w:r>
            <w:r w:rsidRPr="000751D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план</w:t>
            </w:r>
            <w:r w:rsidR="00C552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</w:t>
            </w:r>
            <w:r w:rsidRPr="000751D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организации занятости, в том числе в свободное от учебы время, несовершеннолетних, состоящих на различных видах профилактического учета, а также условно – осужденных несовершеннолетних, «несубъектов» в 202</w:t>
            </w:r>
            <w:r w:rsidR="00C552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</w:t>
            </w:r>
            <w:r w:rsidRPr="000751D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2126" w:type="dxa"/>
          </w:tcPr>
          <w:p w14:paraId="00A562CD" w14:textId="3512F67D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</w:p>
        </w:tc>
        <w:tc>
          <w:tcPr>
            <w:tcW w:w="4512" w:type="dxa"/>
            <w:gridSpan w:val="2"/>
          </w:tcPr>
          <w:p w14:paraId="63CBFB4F" w14:textId="598B02CD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субъекты системы профилактики</w:t>
            </w:r>
          </w:p>
        </w:tc>
      </w:tr>
      <w:tr w:rsidR="000751D4" w:rsidRPr="0048453B" w14:paraId="1B722E9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5A7EEA8" w14:textId="51D3F3DB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9" w:type="dxa"/>
          </w:tcPr>
          <w:p w14:paraId="57FED914" w14:textId="77777777" w:rsidR="000751D4" w:rsidRPr="000751D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Организация и проведение районных акций: </w:t>
            </w:r>
          </w:p>
          <w:p w14:paraId="66DAB7C5" w14:textId="77777777" w:rsidR="000751D4" w:rsidRPr="004B5384" w:rsidRDefault="000751D4" w:rsidP="004B5384">
            <w:pPr>
              <w:numPr>
                <w:ilvl w:val="0"/>
                <w:numId w:val="2"/>
              </w:numPr>
              <w:tabs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1D4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«Жизнь прекрасна»</w:t>
            </w:r>
          </w:p>
          <w:p w14:paraId="6FC8E2CB" w14:textId="77777777" w:rsidR="000751D4" w:rsidRPr="004B5384" w:rsidRDefault="000751D4" w:rsidP="004B5384">
            <w:pPr>
              <w:numPr>
                <w:ilvl w:val="0"/>
                <w:numId w:val="2"/>
              </w:numPr>
              <w:tabs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2. «Акцент на главном»</w:t>
            </w:r>
          </w:p>
          <w:p w14:paraId="08B18AF9" w14:textId="77777777" w:rsidR="000751D4" w:rsidRPr="004B5384" w:rsidRDefault="000751D4" w:rsidP="004B5384">
            <w:pPr>
              <w:numPr>
                <w:ilvl w:val="0"/>
                <w:numId w:val="2"/>
              </w:numPr>
              <w:tabs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3. «Маяк»</w:t>
            </w:r>
          </w:p>
          <w:p w14:paraId="1E2D2470" w14:textId="77777777" w:rsidR="000751D4" w:rsidRPr="004B5384" w:rsidRDefault="000751D4" w:rsidP="004B5384">
            <w:pPr>
              <w:numPr>
                <w:ilvl w:val="0"/>
                <w:numId w:val="2"/>
              </w:numPr>
              <w:tabs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4. «Наше здоровье в наших руках»</w:t>
            </w:r>
          </w:p>
          <w:p w14:paraId="44DB9615" w14:textId="77777777" w:rsidR="000751D4" w:rsidRPr="004B5384" w:rsidRDefault="000751D4" w:rsidP="004B5384">
            <w:pPr>
              <w:numPr>
                <w:ilvl w:val="0"/>
                <w:numId w:val="2"/>
              </w:numPr>
              <w:tabs>
                <w:tab w:val="num" w:pos="337"/>
                <w:tab w:val="left" w:pos="12600"/>
              </w:tabs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Семейные старты</w:t>
            </w:r>
          </w:p>
          <w:p w14:paraId="371982B7" w14:textId="77777777" w:rsidR="000751D4" w:rsidRPr="004B5384" w:rsidRDefault="000751D4" w:rsidP="004B5384">
            <w:pPr>
              <w:numPr>
                <w:ilvl w:val="0"/>
                <w:numId w:val="2"/>
              </w:numPr>
              <w:tabs>
                <w:tab w:val="num" w:pos="337"/>
                <w:tab w:val="left" w:pos="12600"/>
              </w:tabs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«Консультант: закон и порядок»</w:t>
            </w:r>
          </w:p>
          <w:p w14:paraId="68B86D36" w14:textId="77777777" w:rsidR="000751D4" w:rsidRPr="004B5384" w:rsidRDefault="000751D4" w:rsidP="004B538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6.   «Семья»</w:t>
            </w:r>
          </w:p>
          <w:p w14:paraId="06429C71" w14:textId="77777777" w:rsidR="000751D4" w:rsidRPr="004B5384" w:rsidRDefault="000751D4" w:rsidP="004B538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7.   «Летний лагерь – территория здоровья»</w:t>
            </w:r>
          </w:p>
          <w:p w14:paraId="44785D23" w14:textId="77777777" w:rsidR="000751D4" w:rsidRPr="004B5384" w:rsidRDefault="000751D4" w:rsidP="004B538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8.   «Летние каникулы»</w:t>
            </w:r>
          </w:p>
          <w:p w14:paraId="5899E97F" w14:textId="77777777" w:rsidR="000751D4" w:rsidRPr="004B5384" w:rsidRDefault="000751D4" w:rsidP="004B538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9.    «Должен знать!»</w:t>
            </w:r>
          </w:p>
          <w:p w14:paraId="239F888D" w14:textId="77777777" w:rsidR="000751D4" w:rsidRPr="004B5384" w:rsidRDefault="000751D4" w:rsidP="004B538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10. «Подросток»</w:t>
            </w:r>
          </w:p>
          <w:p w14:paraId="3A4653C7" w14:textId="77777777" w:rsidR="000751D4" w:rsidRPr="004B5384" w:rsidRDefault="000751D4" w:rsidP="004B538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11. «Сундук деда Мороза»</w:t>
            </w:r>
          </w:p>
          <w:p w14:paraId="3708C8DE" w14:textId="77777777" w:rsidR="000751D4" w:rsidRPr="004B5384" w:rsidRDefault="000751D4" w:rsidP="004B538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12. проект «Капитаны школьного двора»</w:t>
            </w:r>
          </w:p>
          <w:p w14:paraId="670EC2BD" w14:textId="77777777" w:rsidR="000751D4" w:rsidRPr="004B5384" w:rsidRDefault="000751D4" w:rsidP="004B538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 xml:space="preserve">13. акция, посвященная Всемирному дню борьбы со СПИДом. </w:t>
            </w:r>
          </w:p>
          <w:p w14:paraId="3C51C18D" w14:textId="77777777" w:rsidR="000751D4" w:rsidRPr="004B5384" w:rsidRDefault="000751D4" w:rsidP="004B538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14. Юнармейский слет</w:t>
            </w:r>
          </w:p>
          <w:p w14:paraId="34A819E7" w14:textId="77777777" w:rsidR="000751D4" w:rsidRPr="000751D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7B80C5" w14:textId="5F41CE2F" w:rsidR="000751D4" w:rsidRPr="000751D4" w:rsidRDefault="000751D4" w:rsidP="000751D4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6B07C1F5" w14:textId="2FF6954D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4512" w:type="dxa"/>
            <w:gridSpan w:val="2"/>
          </w:tcPr>
          <w:p w14:paraId="21CA7168" w14:textId="77777777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 (отдел молодежной политики и спорта администрации ЧРМО, ОДН, Отдел образования АЧРМО, ЦПД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ЛоП на ст. Черемхово, ГИБДД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и т.д.), ответственный секретарь КДН и ЗП</w:t>
            </w:r>
          </w:p>
          <w:p w14:paraId="23A8BD48" w14:textId="63C1CB7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1D4" w:rsidRPr="0048453B" w14:paraId="78DC651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67198D2" w14:textId="39886601" w:rsidR="000751D4" w:rsidRPr="004B5384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E6D72BA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Организация и проведение областных мероприятий: </w:t>
            </w:r>
          </w:p>
          <w:p w14:paraId="77D74280" w14:textId="77777777" w:rsidR="000751D4" w:rsidRPr="004B5384" w:rsidRDefault="000751D4" w:rsidP="000751D4">
            <w:pPr>
              <w:numPr>
                <w:ilvl w:val="0"/>
                <w:numId w:val="2"/>
              </w:numPr>
              <w:tabs>
                <w:tab w:val="clear" w:pos="696"/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1. День правовой помощи детям;</w:t>
            </w:r>
          </w:p>
          <w:p w14:paraId="181F2F4C" w14:textId="77777777" w:rsidR="000751D4" w:rsidRPr="004B5384" w:rsidRDefault="000751D4" w:rsidP="000751D4">
            <w:pPr>
              <w:numPr>
                <w:ilvl w:val="0"/>
                <w:numId w:val="2"/>
              </w:numPr>
              <w:tabs>
                <w:tab w:val="clear" w:pos="696"/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2. Международный день семьи;</w:t>
            </w:r>
          </w:p>
          <w:p w14:paraId="7F6647C1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3. День защиты детей;</w:t>
            </w:r>
          </w:p>
          <w:p w14:paraId="11DBAC74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4. День матери;</w:t>
            </w:r>
          </w:p>
          <w:p w14:paraId="3373A300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5. «Осторожно, ребенок на окне»</w:t>
            </w:r>
          </w:p>
          <w:p w14:paraId="76410E10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6. «Алкоголь под контроль»</w:t>
            </w:r>
          </w:p>
          <w:p w14:paraId="38C57E90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 xml:space="preserve">7. «Каждого ребенка за парту» </w:t>
            </w:r>
          </w:p>
          <w:p w14:paraId="0B9532CE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8. «Сохрани ребенку жизнь!»</w:t>
            </w:r>
          </w:p>
          <w:p w14:paraId="75CAD02A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9. «Безопасный лед»</w:t>
            </w:r>
          </w:p>
          <w:p w14:paraId="00A0D878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10. «Безопасность детства»</w:t>
            </w:r>
          </w:p>
          <w:p w14:paraId="359D14CA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11. «Безопасное лето»</w:t>
            </w:r>
          </w:p>
          <w:p w14:paraId="66334EC4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12. «Каникулы»</w:t>
            </w:r>
          </w:p>
          <w:p w14:paraId="5961A226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13. «Условник»</w:t>
            </w:r>
          </w:p>
          <w:p w14:paraId="119669B1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14. «Будущее»</w:t>
            </w:r>
          </w:p>
          <w:p w14:paraId="526175A1" w14:textId="77777777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15. «День отца»</w:t>
            </w:r>
          </w:p>
          <w:p w14:paraId="4F00547B" w14:textId="7FE885DB" w:rsidR="000751D4" w:rsidRPr="004B5384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84">
              <w:rPr>
                <w:rFonts w:ascii="Times New Roman" w:eastAsia="Times New Roman" w:hAnsi="Times New Roman" w:cs="Times New Roman"/>
                <w:lang w:eastAsia="ru-RU"/>
              </w:rPr>
              <w:t>16. «Снежный десант»</w:t>
            </w:r>
          </w:p>
        </w:tc>
        <w:tc>
          <w:tcPr>
            <w:tcW w:w="2126" w:type="dxa"/>
          </w:tcPr>
          <w:p w14:paraId="5AB5C242" w14:textId="10BBC87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  <w:gridSpan w:val="2"/>
          </w:tcPr>
          <w:p w14:paraId="0F06B9E7" w14:textId="77777777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 (отдел молодежной политики и спорта администрации ЧРМО, ОДН, Отдел образования АЧРМО, ЦПД и т.д.), ответственный секретарь КДН и ЗП</w:t>
            </w:r>
          </w:p>
          <w:p w14:paraId="09EA3413" w14:textId="7A8FBAD6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1D4" w:rsidRPr="0048453B" w14:paraId="7B2DDC0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A1DFE70" w14:textId="57A0DFE2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3C0B75A" w14:textId="101694A2" w:rsidR="000751D4" w:rsidRPr="00F17BE8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мероприятий, направленных на профилактику безнадзорности и правонарушений несовершеннолетних в СМИ и на официальном сайте Черемховского районного МО </w:t>
            </w:r>
          </w:p>
        </w:tc>
        <w:tc>
          <w:tcPr>
            <w:tcW w:w="2126" w:type="dxa"/>
          </w:tcPr>
          <w:p w14:paraId="6346C6AB" w14:textId="4D50C9CA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12" w:type="dxa"/>
            <w:gridSpan w:val="2"/>
          </w:tcPr>
          <w:p w14:paraId="1F2F787B" w14:textId="2F5A3A67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ЗП, Члены КДН и ЗП</w:t>
            </w:r>
          </w:p>
        </w:tc>
      </w:tr>
      <w:tr w:rsidR="000751D4" w:rsidRPr="0048453B" w14:paraId="446697F5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95ECE1D" w14:textId="5FF69CFE" w:rsidR="000751D4" w:rsidRPr="0048453B" w:rsidRDefault="000751D4" w:rsidP="000751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69BB322" w14:textId="337F4A19" w:rsidR="000751D4" w:rsidRPr="0048453B" w:rsidRDefault="000751D4" w:rsidP="000751D4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Разработка «Плана работы КДН и ЗП в ЧРМО»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126" w:type="dxa"/>
          </w:tcPr>
          <w:p w14:paraId="0E33EFAE" w14:textId="65AD450F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4512" w:type="dxa"/>
            <w:gridSpan w:val="2"/>
          </w:tcPr>
          <w:p w14:paraId="073CD93C" w14:textId="067434BC" w:rsidR="000751D4" w:rsidRPr="0048453B" w:rsidRDefault="000751D4" w:rsidP="000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ЗП, члены КДН и ЗП</w:t>
            </w:r>
          </w:p>
        </w:tc>
      </w:tr>
    </w:tbl>
    <w:p w14:paraId="72CD0457" w14:textId="77777777" w:rsidR="0048453B" w:rsidRPr="0048453B" w:rsidRDefault="0048453B" w:rsidP="004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C786A" w14:textId="77777777" w:rsidR="0048453B" w:rsidRPr="0048453B" w:rsidRDefault="0048453B" w:rsidP="004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44942" w14:textId="77777777" w:rsidR="0048453B" w:rsidRPr="0048453B" w:rsidRDefault="0048453B" w:rsidP="004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B3F24" w14:textId="383376FA" w:rsidR="0048453B" w:rsidRPr="0048453B" w:rsidRDefault="00AD77DA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966490" wp14:editId="529816BB">
            <wp:simplePos x="0" y="0"/>
            <wp:positionH relativeFrom="column">
              <wp:posOffset>3604260</wp:posOffset>
            </wp:positionH>
            <wp:positionV relativeFrom="paragraph">
              <wp:posOffset>6985</wp:posOffset>
            </wp:positionV>
            <wp:extent cx="6477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3B"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14:paraId="35C243EF" w14:textId="241A38D7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</w:t>
      </w:r>
    </w:p>
    <w:p w14:paraId="78B50B53" w14:textId="73B4919B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Черемховском районном </w:t>
      </w:r>
    </w:p>
    <w:p w14:paraId="548077BF" w14:textId="12B8020D" w:rsidR="0048453B" w:rsidRPr="0048453B" w:rsidRDefault="0048453B" w:rsidP="001665E9">
      <w:pPr>
        <w:widowControl w:val="0"/>
        <w:suppressAutoHyphens/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                                     __________________ </w:t>
      </w:r>
      <w:r w:rsidR="00F1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Манзула               </w:t>
      </w:r>
    </w:p>
    <w:p w14:paraId="5F7EB952" w14:textId="77777777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B985DF3" w14:textId="77777777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900FA" w14:textId="2EF0168B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3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Pr="00484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_ 202</w:t>
      </w:r>
      <w:r w:rsidR="006C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4875E85" w14:textId="77777777" w:rsidR="0048453B" w:rsidRPr="0048453B" w:rsidRDefault="0048453B" w:rsidP="004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5165F" w14:textId="77777777" w:rsidR="00E32A34" w:rsidRPr="0048453B" w:rsidRDefault="00E32A34" w:rsidP="0048453B"/>
    <w:sectPr w:rsidR="00E32A34" w:rsidRPr="0048453B" w:rsidSect="00815C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386"/>
    <w:multiLevelType w:val="hybridMultilevel"/>
    <w:tmpl w:val="F0B2806A"/>
    <w:lvl w:ilvl="0" w:tplc="562AFDF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A56"/>
    <w:multiLevelType w:val="hybridMultilevel"/>
    <w:tmpl w:val="BC7A47DE"/>
    <w:lvl w:ilvl="0" w:tplc="51629BDA">
      <w:start w:val="1"/>
      <w:numFmt w:val="decimal"/>
      <w:lvlText w:val="%1."/>
      <w:lvlJc w:val="left"/>
      <w:pPr>
        <w:tabs>
          <w:tab w:val="num" w:pos="696"/>
        </w:tabs>
        <w:ind w:left="696" w:hanging="55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151"/>
    <w:multiLevelType w:val="multilevel"/>
    <w:tmpl w:val="620C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9BE3697"/>
    <w:multiLevelType w:val="hybridMultilevel"/>
    <w:tmpl w:val="E8A2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261F5"/>
    <w:multiLevelType w:val="hybridMultilevel"/>
    <w:tmpl w:val="63067D74"/>
    <w:lvl w:ilvl="0" w:tplc="51629BDA">
      <w:start w:val="1"/>
      <w:numFmt w:val="decimal"/>
      <w:lvlText w:val="%1."/>
      <w:lvlJc w:val="left"/>
      <w:pPr>
        <w:tabs>
          <w:tab w:val="num" w:pos="696"/>
        </w:tabs>
        <w:ind w:left="696" w:hanging="55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6D42BF"/>
    <w:multiLevelType w:val="hybridMultilevel"/>
    <w:tmpl w:val="B8A89442"/>
    <w:lvl w:ilvl="0" w:tplc="562AFD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6F3B"/>
    <w:multiLevelType w:val="hybridMultilevel"/>
    <w:tmpl w:val="0FB4C7D2"/>
    <w:lvl w:ilvl="0" w:tplc="562AFD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BE"/>
    <w:rsid w:val="000043D0"/>
    <w:rsid w:val="00015A2B"/>
    <w:rsid w:val="00020527"/>
    <w:rsid w:val="00021CBC"/>
    <w:rsid w:val="000437F7"/>
    <w:rsid w:val="000751D4"/>
    <w:rsid w:val="000A6B89"/>
    <w:rsid w:val="001665E9"/>
    <w:rsid w:val="00192434"/>
    <w:rsid w:val="001B0DF5"/>
    <w:rsid w:val="00224B89"/>
    <w:rsid w:val="0023623D"/>
    <w:rsid w:val="00271D74"/>
    <w:rsid w:val="002B65B1"/>
    <w:rsid w:val="002E1C24"/>
    <w:rsid w:val="00320F6A"/>
    <w:rsid w:val="003423F9"/>
    <w:rsid w:val="003E6E7D"/>
    <w:rsid w:val="0048453B"/>
    <w:rsid w:val="004B5384"/>
    <w:rsid w:val="004E3335"/>
    <w:rsid w:val="00565BAE"/>
    <w:rsid w:val="005A01D1"/>
    <w:rsid w:val="005D33F1"/>
    <w:rsid w:val="005E2168"/>
    <w:rsid w:val="00626827"/>
    <w:rsid w:val="006C3F92"/>
    <w:rsid w:val="00716176"/>
    <w:rsid w:val="007754BE"/>
    <w:rsid w:val="007A455B"/>
    <w:rsid w:val="007A6BFE"/>
    <w:rsid w:val="00807005"/>
    <w:rsid w:val="00807456"/>
    <w:rsid w:val="00815C70"/>
    <w:rsid w:val="00895F3A"/>
    <w:rsid w:val="008E60E1"/>
    <w:rsid w:val="0090193F"/>
    <w:rsid w:val="00913E4C"/>
    <w:rsid w:val="0096251B"/>
    <w:rsid w:val="009A2EDF"/>
    <w:rsid w:val="009B1F25"/>
    <w:rsid w:val="00A5503A"/>
    <w:rsid w:val="00A71439"/>
    <w:rsid w:val="00A95941"/>
    <w:rsid w:val="00AD77DA"/>
    <w:rsid w:val="00AE0CD3"/>
    <w:rsid w:val="00B462A9"/>
    <w:rsid w:val="00B51544"/>
    <w:rsid w:val="00B6485C"/>
    <w:rsid w:val="00BE364B"/>
    <w:rsid w:val="00BE4715"/>
    <w:rsid w:val="00C55251"/>
    <w:rsid w:val="00C625BC"/>
    <w:rsid w:val="00C85CC9"/>
    <w:rsid w:val="00CA5765"/>
    <w:rsid w:val="00D70F7C"/>
    <w:rsid w:val="00E32A34"/>
    <w:rsid w:val="00EE7BE3"/>
    <w:rsid w:val="00F17BE8"/>
    <w:rsid w:val="00FB7980"/>
    <w:rsid w:val="00FC021E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F66A"/>
  <w15:chartTrackingRefBased/>
  <w15:docId w15:val="{43DF1535-8306-4CC0-B5DD-58E07554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093B-FE58-4BFD-9A1E-34D1FC86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2022-09-26T07:12:00Z</cp:lastPrinted>
  <dcterms:created xsi:type="dcterms:W3CDTF">2020-12-10T01:21:00Z</dcterms:created>
  <dcterms:modified xsi:type="dcterms:W3CDTF">2022-12-29T03:48:00Z</dcterms:modified>
</cp:coreProperties>
</file>